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14AA822" w14:textId="77777777" w:rsidR="00313452" w:rsidRDefault="00313452" w:rsidP="00524D3A">
      <w:pPr>
        <w:ind w:left="-540"/>
        <w:rPr>
          <w:vertAlign w:val="subscript"/>
        </w:rPr>
      </w:pPr>
    </w:p>
    <w:p w14:paraId="74395AD3" w14:textId="77777777" w:rsidR="00313452" w:rsidRDefault="00313452" w:rsidP="00832BBE">
      <w:pPr>
        <w:ind w:left="-540"/>
        <w:rPr>
          <w:vertAlign w:val="subscript"/>
        </w:rPr>
      </w:pPr>
    </w:p>
    <w:p w14:paraId="016F82F3" w14:textId="21D014BE" w:rsidR="00AC682F" w:rsidRPr="006507A7" w:rsidRDefault="00CF1DD3" w:rsidP="00CF1DD3">
      <w:pPr>
        <w:spacing w:before="240"/>
        <w:ind w:left="-540"/>
        <w:rPr>
          <w:vertAlign w:val="subscript"/>
          <w:lang w:val="es-MX"/>
        </w:rPr>
      </w:pPr>
      <w:r w:rsidRPr="006507A7">
        <w:rPr>
          <w:vertAlign w:val="subscript"/>
          <w:lang w:val="es-MX"/>
        </w:rPr>
        <w:softHyphen/>
      </w:r>
      <w:r w:rsidRPr="006507A7">
        <w:rPr>
          <w:vertAlign w:val="subscript"/>
          <w:lang w:val="es-MX"/>
        </w:rPr>
        <w:softHyphen/>
      </w:r>
      <w:r w:rsidRPr="006507A7">
        <w:rPr>
          <w:vertAlign w:val="subscript"/>
          <w:lang w:val="es-MX"/>
        </w:rPr>
        <w:softHyphen/>
      </w:r>
    </w:p>
    <w:p w14:paraId="2DFF44DF" w14:textId="77777777" w:rsidR="00AC682F" w:rsidRPr="006507A7" w:rsidRDefault="00AC682F" w:rsidP="00AC682F">
      <w:pPr>
        <w:ind w:left="-540"/>
        <w:rPr>
          <w:lang w:val="es-MX"/>
        </w:rPr>
      </w:pPr>
    </w:p>
    <w:p w14:paraId="239FDFDD" w14:textId="77777777" w:rsidR="006507A7" w:rsidRPr="00364EBB" w:rsidRDefault="006507A7" w:rsidP="006507A7">
      <w:pPr>
        <w:pStyle w:val="NoSpacing"/>
        <w:tabs>
          <w:tab w:val="left" w:pos="2505"/>
        </w:tabs>
        <w:ind w:right="18"/>
        <w:jc w:val="right"/>
        <w:rPr>
          <w:rFonts w:asciiTheme="majorHAnsi" w:hAnsiTheme="majorHAnsi" w:cs="Arial"/>
          <w:sz w:val="24"/>
          <w:szCs w:val="24"/>
          <w:lang w:val="es-MX"/>
        </w:rPr>
      </w:pPr>
      <w:r w:rsidRPr="00364EBB">
        <w:rPr>
          <w:rFonts w:asciiTheme="majorHAnsi" w:hAnsiTheme="majorHAnsi" w:cs="Arial"/>
          <w:sz w:val="24"/>
          <w:szCs w:val="24"/>
          <w:lang w:val="es-MX"/>
        </w:rPr>
        <w:t>Carta de aprobación del Obispo</w:t>
      </w:r>
    </w:p>
    <w:p w14:paraId="475BE71E" w14:textId="77777777" w:rsidR="006507A7" w:rsidRPr="00364EBB" w:rsidRDefault="006507A7" w:rsidP="006507A7">
      <w:pPr>
        <w:pStyle w:val="NoSpacing"/>
        <w:tabs>
          <w:tab w:val="left" w:pos="2250"/>
        </w:tabs>
        <w:ind w:left="2340" w:right="18" w:hanging="180"/>
        <w:jc w:val="right"/>
        <w:rPr>
          <w:rFonts w:asciiTheme="majorHAnsi" w:hAnsiTheme="majorHAnsi" w:cs="Arial"/>
          <w:i/>
          <w:szCs w:val="24"/>
          <w:lang w:val="es-MX"/>
        </w:rPr>
      </w:pPr>
      <w:r w:rsidRPr="00364EBB">
        <w:rPr>
          <w:rFonts w:asciiTheme="majorHAnsi" w:hAnsiTheme="majorHAnsi" w:cs="Arial"/>
          <w:i/>
          <w:szCs w:val="24"/>
          <w:lang w:val="es-MX"/>
        </w:rPr>
        <w:t>Su (</w:t>
      </w:r>
      <w:proofErr w:type="spellStart"/>
      <w:r w:rsidRPr="00364EBB">
        <w:rPr>
          <w:rFonts w:asciiTheme="majorHAnsi" w:hAnsiTheme="majorHAnsi" w:cs="Arial"/>
          <w:i/>
          <w:szCs w:val="24"/>
          <w:lang w:val="es-MX"/>
        </w:rPr>
        <w:t>arz</w:t>
      </w:r>
      <w:proofErr w:type="spellEnd"/>
      <w:r w:rsidRPr="00364EBB">
        <w:rPr>
          <w:rFonts w:asciiTheme="majorHAnsi" w:hAnsiTheme="majorHAnsi" w:cs="Arial"/>
          <w:i/>
          <w:szCs w:val="24"/>
          <w:lang w:val="es-MX"/>
        </w:rPr>
        <w:t>)obispo puede adaptar esta carta y enviarla a las parroquias y escuelas en su (</w:t>
      </w:r>
      <w:proofErr w:type="spellStart"/>
      <w:r w:rsidRPr="00364EBB">
        <w:rPr>
          <w:rFonts w:asciiTheme="majorHAnsi" w:hAnsiTheme="majorHAnsi" w:cs="Arial"/>
          <w:i/>
          <w:szCs w:val="24"/>
          <w:lang w:val="es-MX"/>
        </w:rPr>
        <w:t>arqui</w:t>
      </w:r>
      <w:proofErr w:type="spellEnd"/>
      <w:r w:rsidRPr="00364EBB">
        <w:rPr>
          <w:rFonts w:asciiTheme="majorHAnsi" w:hAnsiTheme="majorHAnsi" w:cs="Arial"/>
          <w:i/>
          <w:szCs w:val="24"/>
          <w:lang w:val="es-MX"/>
        </w:rPr>
        <w:t>)diócesis para invitarles a participar en Plato de Arroz de CRS.</w:t>
      </w:r>
    </w:p>
    <w:p w14:paraId="2BBE4ED4" w14:textId="77777777" w:rsidR="006507A7" w:rsidRPr="00364EBB" w:rsidRDefault="006507A7" w:rsidP="006507A7">
      <w:pPr>
        <w:pStyle w:val="NoSpacing"/>
        <w:tabs>
          <w:tab w:val="left" w:pos="2505"/>
        </w:tabs>
        <w:ind w:right="-1152"/>
        <w:jc w:val="right"/>
        <w:rPr>
          <w:rFonts w:asciiTheme="majorHAnsi" w:hAnsiTheme="majorHAnsi" w:cs="Arial"/>
          <w:szCs w:val="24"/>
          <w:lang w:val="es-MX"/>
        </w:rPr>
      </w:pPr>
    </w:p>
    <w:p w14:paraId="3EE2E831" w14:textId="77777777" w:rsidR="006507A7" w:rsidRPr="00364EBB" w:rsidRDefault="006507A7" w:rsidP="006507A7">
      <w:pPr>
        <w:pStyle w:val="NoSpacing"/>
        <w:tabs>
          <w:tab w:val="left" w:pos="2505"/>
        </w:tabs>
        <w:rPr>
          <w:rFonts w:asciiTheme="majorHAnsi" w:hAnsiTheme="majorHAnsi" w:cs="Arial"/>
          <w:szCs w:val="24"/>
          <w:lang w:val="es-MX"/>
        </w:rPr>
      </w:pPr>
    </w:p>
    <w:p w14:paraId="21F27D17" w14:textId="77777777" w:rsidR="006507A7" w:rsidRPr="00364EBB" w:rsidRDefault="006507A7" w:rsidP="006507A7">
      <w:pPr>
        <w:pStyle w:val="NoSpacing"/>
        <w:tabs>
          <w:tab w:val="left" w:pos="2505"/>
        </w:tabs>
        <w:rPr>
          <w:rFonts w:asciiTheme="majorHAnsi" w:hAnsiTheme="majorHAnsi" w:cs="Arial"/>
          <w:sz w:val="20"/>
          <w:lang w:val="es-AR"/>
        </w:rPr>
      </w:pPr>
      <w:r w:rsidRPr="00364EBB">
        <w:rPr>
          <w:rFonts w:asciiTheme="majorHAnsi" w:hAnsiTheme="majorHAnsi" w:cs="Arial"/>
          <w:sz w:val="20"/>
          <w:lang w:val="es-AR"/>
        </w:rPr>
        <w:t>Estimados amigos en Cristo,</w:t>
      </w:r>
    </w:p>
    <w:p w14:paraId="6EB5944C" w14:textId="77777777" w:rsidR="006507A7" w:rsidRPr="00364EBB" w:rsidRDefault="006507A7" w:rsidP="006507A7">
      <w:pPr>
        <w:pStyle w:val="NoSpacing"/>
        <w:rPr>
          <w:rFonts w:asciiTheme="minorHAnsi" w:hAnsiTheme="minorHAnsi" w:cs="Arial"/>
          <w:sz w:val="20"/>
          <w:lang w:val="es-AR"/>
        </w:rPr>
      </w:pPr>
    </w:p>
    <w:p w14:paraId="4707299C" w14:textId="77777777" w:rsidR="006507A7" w:rsidRPr="00364EBB" w:rsidRDefault="006507A7" w:rsidP="006507A7">
      <w:pPr>
        <w:ind w:right="-72"/>
        <w:rPr>
          <w:rFonts w:asciiTheme="majorHAnsi" w:hAnsiTheme="majorHAnsi"/>
          <w:color w:val="000000" w:themeColor="text1"/>
          <w:szCs w:val="22"/>
          <w:lang w:val="es-AR"/>
        </w:rPr>
      </w:pPr>
      <w:r w:rsidRPr="00364EBB">
        <w:rPr>
          <w:rFonts w:asciiTheme="majorHAnsi" w:hAnsiTheme="majorHAnsi"/>
          <w:color w:val="000000" w:themeColor="text1"/>
          <w:szCs w:val="22"/>
          <w:lang w:val="es-AR"/>
        </w:rPr>
        <w:t xml:space="preserve">Estamos llamados a amar a nuestro prójimo. Pero, como el erudito en el pasaje de la Sagrada Escritura, podemos encontrarnos preguntando, “¿Quién es mi prójimo?” Esta Cuaresma, Plato de Arroz de CRS—el programa de Cuaresma de </w:t>
      </w:r>
      <w:proofErr w:type="spellStart"/>
      <w:r w:rsidRPr="00364EBB">
        <w:rPr>
          <w:rFonts w:asciiTheme="majorHAnsi" w:hAnsiTheme="majorHAnsi"/>
          <w:color w:val="000000" w:themeColor="text1"/>
          <w:szCs w:val="22"/>
          <w:lang w:val="es-AR"/>
        </w:rPr>
        <w:t>Catholic</w:t>
      </w:r>
      <w:proofErr w:type="spellEnd"/>
      <w:r w:rsidRPr="00364EBB">
        <w:rPr>
          <w:rFonts w:asciiTheme="majorHAnsi" w:hAnsiTheme="majorHAnsi"/>
          <w:color w:val="000000" w:themeColor="text1"/>
          <w:szCs w:val="22"/>
          <w:lang w:val="es-AR"/>
        </w:rPr>
        <w:t xml:space="preserve"> </w:t>
      </w:r>
      <w:proofErr w:type="spellStart"/>
      <w:r w:rsidRPr="00364EBB">
        <w:rPr>
          <w:rFonts w:asciiTheme="majorHAnsi" w:hAnsiTheme="majorHAnsi"/>
          <w:color w:val="000000" w:themeColor="text1"/>
          <w:szCs w:val="22"/>
          <w:lang w:val="es-AR"/>
        </w:rPr>
        <w:t>Relief</w:t>
      </w:r>
      <w:proofErr w:type="spellEnd"/>
      <w:r w:rsidRPr="00364EBB">
        <w:rPr>
          <w:rFonts w:asciiTheme="majorHAnsi" w:hAnsiTheme="majorHAnsi"/>
          <w:color w:val="000000" w:themeColor="text1"/>
          <w:szCs w:val="22"/>
          <w:lang w:val="es-AR"/>
        </w:rPr>
        <w:t xml:space="preserve"> </w:t>
      </w:r>
      <w:proofErr w:type="spellStart"/>
      <w:r w:rsidRPr="00364EBB">
        <w:rPr>
          <w:rFonts w:asciiTheme="majorHAnsi" w:hAnsiTheme="majorHAnsi"/>
          <w:color w:val="000000" w:themeColor="text1"/>
          <w:szCs w:val="22"/>
          <w:lang w:val="es-AR"/>
        </w:rPr>
        <w:t>Services</w:t>
      </w:r>
      <w:proofErr w:type="spellEnd"/>
      <w:r w:rsidRPr="00364EBB">
        <w:rPr>
          <w:rFonts w:asciiTheme="majorHAnsi" w:hAnsiTheme="majorHAnsi"/>
          <w:color w:val="000000" w:themeColor="text1"/>
          <w:szCs w:val="22"/>
          <w:lang w:val="es-AR"/>
        </w:rPr>
        <w:t xml:space="preserve"> de fe en acción—nos ayudará a responder a esa pregunta. Estamos invitados a reflexionar sobre cómo un encuentro con nuestro prójimo puede ser transformador. Es por eso </w:t>
      </w:r>
      <w:proofErr w:type="gramStart"/>
      <w:r w:rsidRPr="00364EBB">
        <w:rPr>
          <w:rFonts w:asciiTheme="majorHAnsi" w:hAnsiTheme="majorHAnsi"/>
          <w:color w:val="000000" w:themeColor="text1"/>
          <w:szCs w:val="22"/>
          <w:lang w:val="es-AR"/>
        </w:rPr>
        <w:t>que</w:t>
      </w:r>
      <w:proofErr w:type="gramEnd"/>
      <w:r w:rsidRPr="00364EBB">
        <w:rPr>
          <w:rFonts w:asciiTheme="majorHAnsi" w:hAnsiTheme="majorHAnsi"/>
          <w:color w:val="000000" w:themeColor="text1"/>
          <w:szCs w:val="22"/>
          <w:lang w:val="es-AR"/>
        </w:rPr>
        <w:t xml:space="preserve"> estoy invitando a tu comunidad de fe a usar Plato de Arroz de CRS esta Cuaresma.</w:t>
      </w:r>
    </w:p>
    <w:p w14:paraId="78D42534" w14:textId="77777777" w:rsidR="006507A7" w:rsidRPr="00364EBB" w:rsidRDefault="006507A7" w:rsidP="006507A7">
      <w:pPr>
        <w:ind w:right="-72"/>
        <w:rPr>
          <w:rFonts w:asciiTheme="majorHAnsi" w:hAnsiTheme="majorHAnsi"/>
          <w:color w:val="000000" w:themeColor="text1"/>
          <w:szCs w:val="22"/>
          <w:lang w:val="es-AR"/>
        </w:rPr>
      </w:pPr>
    </w:p>
    <w:p w14:paraId="7DA42C6E" w14:textId="77777777" w:rsidR="006507A7" w:rsidRPr="00364EBB" w:rsidRDefault="006507A7" w:rsidP="006507A7">
      <w:pPr>
        <w:ind w:right="-72"/>
        <w:rPr>
          <w:rFonts w:asciiTheme="majorHAnsi" w:hAnsiTheme="majorHAnsi"/>
          <w:color w:val="000000" w:themeColor="text1"/>
          <w:szCs w:val="22"/>
          <w:lang w:val="es-MX"/>
        </w:rPr>
      </w:pPr>
      <w:r w:rsidRPr="00364EBB">
        <w:rPr>
          <w:rFonts w:asciiTheme="majorHAnsi" w:hAnsiTheme="majorHAnsi"/>
          <w:color w:val="000000" w:themeColor="text1"/>
          <w:szCs w:val="22"/>
          <w:lang w:val="es-MX"/>
        </w:rPr>
        <w:t>Plato de Arroz de CRS proporciona recursos para vivir la espiritualidad cuaresmal a las familias y a las comunidades parroquiales y escolares, permitiendo el contacto de los católicos de nuestra (archi)diócesis con nuestros hermanos y hermanas necesitados en todo el mundo.</w:t>
      </w:r>
    </w:p>
    <w:p w14:paraId="1E497192" w14:textId="77777777" w:rsidR="006507A7" w:rsidRPr="00364EBB" w:rsidRDefault="006507A7" w:rsidP="006507A7">
      <w:pPr>
        <w:ind w:right="-72"/>
        <w:rPr>
          <w:rFonts w:asciiTheme="majorHAnsi" w:hAnsiTheme="majorHAnsi"/>
          <w:color w:val="000000" w:themeColor="text1"/>
          <w:szCs w:val="22"/>
          <w:lang w:val="es-MX"/>
        </w:rPr>
      </w:pPr>
    </w:p>
    <w:p w14:paraId="0296C064" w14:textId="23C72073" w:rsidR="006507A7" w:rsidRPr="00364EBB" w:rsidRDefault="006507A7" w:rsidP="006507A7">
      <w:pPr>
        <w:ind w:right="-72"/>
        <w:rPr>
          <w:rFonts w:asciiTheme="majorHAnsi" w:hAnsiTheme="majorHAnsi"/>
          <w:color w:val="000000" w:themeColor="text1"/>
          <w:szCs w:val="22"/>
          <w:lang w:val="es-AR"/>
        </w:rPr>
      </w:pPr>
      <w:r w:rsidRPr="00364EBB">
        <w:rPr>
          <w:rFonts w:asciiTheme="majorHAnsi" w:hAnsiTheme="majorHAnsi"/>
          <w:color w:val="000000" w:themeColor="text1"/>
          <w:szCs w:val="22"/>
          <w:lang w:val="es-AR"/>
        </w:rPr>
        <w:t xml:space="preserve">Y Plato de Arroz de CRS de este año brinda una oportunidad única para conectarse con la campaña de migración mundial, Compartiendo el viaje, </w:t>
      </w:r>
      <w:r w:rsidRPr="00F627D1">
        <w:rPr>
          <w:rFonts w:asciiTheme="majorHAnsi" w:hAnsiTheme="majorHAnsi"/>
          <w:color w:val="000000" w:themeColor="text1"/>
          <w:szCs w:val="22"/>
          <w:lang w:val="es-AR"/>
        </w:rPr>
        <w:t xml:space="preserve">lanzada por el Papa Francisco y la Iglesia </w:t>
      </w:r>
      <w:r w:rsidR="00F627D1">
        <w:rPr>
          <w:rFonts w:asciiTheme="majorHAnsi" w:hAnsiTheme="majorHAnsi"/>
          <w:color w:val="000000" w:themeColor="text1"/>
          <w:szCs w:val="22"/>
          <w:lang w:val="es-AR"/>
        </w:rPr>
        <w:t>en el otoño del 2017</w:t>
      </w:r>
      <w:r w:rsidRPr="00364EBB">
        <w:rPr>
          <w:rFonts w:asciiTheme="majorHAnsi" w:hAnsiTheme="majorHAnsi"/>
          <w:color w:val="000000" w:themeColor="text1"/>
          <w:szCs w:val="22"/>
          <w:lang w:val="es-AR"/>
        </w:rPr>
        <w:t>. A través de historias, videos y planes de lecciones, podemos incluir a los migrantes y refugiados en nuestras oraciones de Cuaresma y recordar a las familias que han sufrido tanto mientras ayunamos de alimentos y otras actividades.</w:t>
      </w:r>
    </w:p>
    <w:p w14:paraId="6C5F6157" w14:textId="77777777" w:rsidR="006507A7" w:rsidRPr="00364EBB" w:rsidRDefault="006507A7" w:rsidP="006507A7">
      <w:pPr>
        <w:pStyle w:val="NoSpacing"/>
        <w:rPr>
          <w:rFonts w:asciiTheme="majorHAnsi" w:hAnsiTheme="majorHAnsi" w:cs="Arial"/>
          <w:sz w:val="20"/>
          <w:lang w:val="es-MX"/>
        </w:rPr>
      </w:pPr>
    </w:p>
    <w:p w14:paraId="22263C79" w14:textId="77777777" w:rsidR="006507A7" w:rsidRPr="00364EBB" w:rsidRDefault="006507A7" w:rsidP="006507A7">
      <w:pPr>
        <w:pStyle w:val="NoSpacing"/>
        <w:rPr>
          <w:rFonts w:asciiTheme="majorHAnsi" w:hAnsiTheme="majorHAnsi" w:cs="Arial"/>
          <w:sz w:val="20"/>
          <w:lang w:val="es-MX"/>
        </w:rPr>
      </w:pPr>
      <w:r w:rsidRPr="00364EBB">
        <w:rPr>
          <w:rFonts w:asciiTheme="majorHAnsi" w:hAnsiTheme="majorHAnsi" w:cs="Arial"/>
          <w:sz w:val="20"/>
          <w:lang w:val="es-MX"/>
        </w:rPr>
        <w:t xml:space="preserve">Por favor, asegúrense de pedir un Plato de Arroz de CRS y un calendario de Cuaresma por cada familia en su comunidad. Estos materiales están disponibles en inglés y español y ambos son gratuitos. También pueden visitar </w:t>
      </w:r>
      <w:r w:rsidRPr="00364EBB">
        <w:rPr>
          <w:rFonts w:asciiTheme="majorHAnsi" w:hAnsiTheme="majorHAnsi" w:cs="Arial"/>
          <w:b/>
          <w:color w:val="0000FF"/>
          <w:sz w:val="20"/>
          <w:u w:val="thick"/>
          <w:lang w:val="es-MX"/>
        </w:rPr>
        <w:t>crsplatodearroz.org</w:t>
      </w:r>
      <w:r w:rsidRPr="00364EBB">
        <w:rPr>
          <w:rFonts w:asciiTheme="majorHAnsi" w:hAnsiTheme="majorHAnsi" w:cs="Arial"/>
          <w:sz w:val="20"/>
          <w:lang w:val="es-MX"/>
        </w:rPr>
        <w:t xml:space="preserve"> para encontrar recursos adicionales, incluyendo: </w:t>
      </w:r>
    </w:p>
    <w:p w14:paraId="2FEAADB9" w14:textId="77777777" w:rsidR="006507A7" w:rsidRPr="00364EBB" w:rsidRDefault="006507A7" w:rsidP="006507A7">
      <w:pPr>
        <w:pStyle w:val="NoSpacing"/>
        <w:rPr>
          <w:rFonts w:asciiTheme="majorHAnsi" w:hAnsiTheme="majorHAnsi" w:cs="Arial"/>
          <w:sz w:val="20"/>
          <w:lang w:val="es-MX"/>
        </w:rPr>
      </w:pPr>
    </w:p>
    <w:p w14:paraId="59175BC9" w14:textId="77777777" w:rsidR="006507A7" w:rsidRPr="005B713F" w:rsidRDefault="006507A7" w:rsidP="006507A7">
      <w:pPr>
        <w:pStyle w:val="NoSpacing"/>
        <w:numPr>
          <w:ilvl w:val="0"/>
          <w:numId w:val="2"/>
        </w:numPr>
        <w:rPr>
          <w:rFonts w:asciiTheme="majorHAnsi" w:hAnsiTheme="majorHAnsi" w:cs="Arial"/>
          <w:sz w:val="20"/>
          <w:lang w:val="es-MX"/>
        </w:rPr>
      </w:pPr>
      <w:r w:rsidRPr="00364EBB">
        <w:rPr>
          <w:rFonts w:asciiTheme="majorHAnsi" w:hAnsiTheme="majorHAnsi" w:cs="Arial"/>
          <w:sz w:val="20"/>
          <w:lang w:val="es-MX"/>
        </w:rPr>
        <w:t>Devociones y oraciones de Cuaresma</w:t>
      </w:r>
    </w:p>
    <w:p w14:paraId="70291618" w14:textId="77777777" w:rsidR="006507A7" w:rsidRPr="00364EBB" w:rsidRDefault="006507A7" w:rsidP="006507A7">
      <w:pPr>
        <w:pStyle w:val="NoSpacing"/>
        <w:numPr>
          <w:ilvl w:val="0"/>
          <w:numId w:val="2"/>
        </w:numPr>
        <w:rPr>
          <w:rFonts w:asciiTheme="majorHAnsi" w:hAnsiTheme="majorHAnsi" w:cs="Arial"/>
          <w:sz w:val="20"/>
          <w:lang w:val="es-MX"/>
        </w:rPr>
      </w:pPr>
      <w:r w:rsidRPr="00364EBB">
        <w:rPr>
          <w:rFonts w:asciiTheme="majorHAnsi" w:hAnsiTheme="majorHAnsi" w:cs="Arial"/>
          <w:sz w:val="20"/>
          <w:lang w:val="es-MX"/>
        </w:rPr>
        <w:t xml:space="preserve">Planes de lecciones, videos y hojas de actividades para maestros de escuelas católicas y educadores religiosos  </w:t>
      </w:r>
    </w:p>
    <w:p w14:paraId="73417C05" w14:textId="77777777" w:rsidR="006507A7" w:rsidRPr="00364EBB" w:rsidRDefault="006507A7" w:rsidP="006507A7">
      <w:pPr>
        <w:pStyle w:val="NoSpacing"/>
        <w:numPr>
          <w:ilvl w:val="0"/>
          <w:numId w:val="2"/>
        </w:numPr>
        <w:rPr>
          <w:rFonts w:asciiTheme="majorHAnsi" w:hAnsiTheme="majorHAnsi" w:cs="Arial"/>
          <w:sz w:val="20"/>
          <w:lang w:val="es-MX"/>
        </w:rPr>
      </w:pPr>
      <w:r w:rsidRPr="00364EBB">
        <w:rPr>
          <w:rFonts w:asciiTheme="majorHAnsi" w:hAnsiTheme="majorHAnsi" w:cs="Arial"/>
          <w:sz w:val="20"/>
          <w:lang w:val="es-MX"/>
        </w:rPr>
        <w:t xml:space="preserve">Ideas para reuniones comunitarias y </w:t>
      </w:r>
      <w:r w:rsidRPr="00364EBB">
        <w:rPr>
          <w:rFonts w:asciiTheme="majorHAnsi" w:hAnsiTheme="majorHAnsi" w:cs="Arial"/>
          <w:sz w:val="20"/>
          <w:lang w:val="es-ES"/>
        </w:rPr>
        <w:t>para comidas sencillas de Cuaresma</w:t>
      </w:r>
    </w:p>
    <w:p w14:paraId="323FBBD6" w14:textId="77777777" w:rsidR="006507A7" w:rsidRPr="00364EBB" w:rsidRDefault="006507A7" w:rsidP="006507A7">
      <w:pPr>
        <w:pStyle w:val="NoSpacing"/>
        <w:numPr>
          <w:ilvl w:val="0"/>
          <w:numId w:val="2"/>
        </w:numPr>
        <w:rPr>
          <w:rFonts w:asciiTheme="majorHAnsi" w:hAnsiTheme="majorHAnsi" w:cs="Arial"/>
          <w:sz w:val="20"/>
          <w:lang w:val="es-MX"/>
        </w:rPr>
      </w:pPr>
      <w:r w:rsidRPr="00364EBB">
        <w:rPr>
          <w:rFonts w:asciiTheme="majorHAnsi" w:hAnsiTheme="majorHAnsi" w:cs="Arial"/>
          <w:sz w:val="20"/>
          <w:lang w:val="es-MX"/>
        </w:rPr>
        <w:t xml:space="preserve">Una aplicación de Cuaresma que ofrece oraciones y recursos directamente a su dispositivo móvil </w:t>
      </w:r>
    </w:p>
    <w:p w14:paraId="5215C97F" w14:textId="77777777" w:rsidR="006507A7" w:rsidRPr="00364EBB" w:rsidRDefault="006507A7" w:rsidP="006507A7">
      <w:pPr>
        <w:pStyle w:val="NoSpacing"/>
        <w:rPr>
          <w:rFonts w:asciiTheme="majorHAnsi" w:hAnsiTheme="majorHAnsi" w:cs="Arial"/>
          <w:sz w:val="20"/>
          <w:lang w:val="es-MX"/>
        </w:rPr>
      </w:pPr>
    </w:p>
    <w:p w14:paraId="28DFF54A" w14:textId="77777777" w:rsidR="006507A7" w:rsidRPr="00364EBB" w:rsidRDefault="006507A7" w:rsidP="006507A7">
      <w:pPr>
        <w:pStyle w:val="NoSpacing"/>
        <w:rPr>
          <w:rFonts w:asciiTheme="majorHAnsi" w:hAnsiTheme="majorHAnsi" w:cs="Arial"/>
          <w:sz w:val="20"/>
          <w:lang w:val="es-ES"/>
        </w:rPr>
      </w:pPr>
      <w:r w:rsidRPr="00364EBB">
        <w:rPr>
          <w:rFonts w:asciiTheme="majorHAnsi" w:hAnsiTheme="majorHAnsi" w:cs="Arial"/>
          <w:sz w:val="20"/>
          <w:lang w:val="es-ES"/>
        </w:rPr>
        <w:t>Gracias por invitar a las familias en su comunidad de fe a una jornada de Cuaresma enriquecida mediante Plato de Arroz de CRS. Juntos, vamos a hacer nuestra parte para responder al llamado de Cristo a construir una cultura de encuentro.</w:t>
      </w:r>
    </w:p>
    <w:p w14:paraId="32D1DDCB" w14:textId="77777777" w:rsidR="006507A7" w:rsidRPr="00364EBB" w:rsidRDefault="006507A7" w:rsidP="006507A7">
      <w:pPr>
        <w:pStyle w:val="NoSpacing"/>
        <w:rPr>
          <w:rFonts w:asciiTheme="minorHAnsi" w:hAnsiTheme="minorHAnsi" w:cs="Arial"/>
          <w:sz w:val="20"/>
          <w:lang w:val="es-ES"/>
        </w:rPr>
      </w:pPr>
    </w:p>
    <w:p w14:paraId="38367A48" w14:textId="77777777" w:rsidR="006507A7" w:rsidRPr="00364EBB" w:rsidRDefault="006507A7" w:rsidP="006507A7">
      <w:pPr>
        <w:pStyle w:val="NoSpacing"/>
        <w:rPr>
          <w:rFonts w:asciiTheme="majorHAnsi" w:hAnsiTheme="majorHAnsi" w:cs="Arial"/>
          <w:sz w:val="20"/>
          <w:lang w:val="es-MX"/>
        </w:rPr>
      </w:pPr>
    </w:p>
    <w:p w14:paraId="1CFDE537" w14:textId="77777777" w:rsidR="006507A7" w:rsidRPr="00364EBB" w:rsidRDefault="006507A7" w:rsidP="006507A7">
      <w:pPr>
        <w:rPr>
          <w:rFonts w:asciiTheme="majorHAnsi" w:eastAsia="Times New Roman" w:hAnsiTheme="majorHAnsi" w:cs="Arial"/>
          <w:szCs w:val="22"/>
          <w:lang w:val="es-MX"/>
        </w:rPr>
      </w:pPr>
      <w:r w:rsidRPr="00364EBB">
        <w:rPr>
          <w:rFonts w:asciiTheme="majorHAnsi" w:eastAsia="Times New Roman" w:hAnsiTheme="majorHAnsi" w:cs="Arial"/>
          <w:szCs w:val="22"/>
          <w:lang w:val="es-MX"/>
        </w:rPr>
        <w:t>Suyo en Cristo,</w:t>
      </w:r>
    </w:p>
    <w:p w14:paraId="534F2647" w14:textId="77777777" w:rsidR="006507A7" w:rsidRPr="00364EBB" w:rsidRDefault="006507A7" w:rsidP="006507A7">
      <w:pPr>
        <w:rPr>
          <w:rFonts w:asciiTheme="majorHAnsi" w:eastAsia="Times New Roman" w:hAnsiTheme="majorHAnsi" w:cs="Arial"/>
          <w:szCs w:val="22"/>
          <w:lang w:val="es-MX"/>
        </w:rPr>
      </w:pPr>
    </w:p>
    <w:p w14:paraId="1E7C4D95" w14:textId="77777777" w:rsidR="006507A7" w:rsidRPr="00364EBB" w:rsidRDefault="006507A7" w:rsidP="006507A7">
      <w:pPr>
        <w:rPr>
          <w:rFonts w:asciiTheme="majorHAnsi" w:eastAsia="Times New Roman" w:hAnsiTheme="majorHAnsi" w:cs="Arial"/>
          <w:b/>
          <w:szCs w:val="22"/>
          <w:lang w:val="es-MX"/>
        </w:rPr>
      </w:pPr>
      <w:r w:rsidRPr="00364EBB">
        <w:rPr>
          <w:rFonts w:asciiTheme="majorHAnsi" w:eastAsia="Times New Roman" w:hAnsiTheme="majorHAnsi" w:cs="Arial"/>
          <w:b/>
          <w:szCs w:val="22"/>
          <w:lang w:val="es-MX"/>
        </w:rPr>
        <w:t>[Firma]</w:t>
      </w:r>
    </w:p>
    <w:p w14:paraId="3501F961" w14:textId="77777777" w:rsidR="00AC682F" w:rsidRPr="006507A7" w:rsidRDefault="00AC682F" w:rsidP="00AC682F">
      <w:pPr>
        <w:ind w:left="-540"/>
        <w:rPr>
          <w:rFonts w:ascii="Calibri" w:hAnsi="Calibri" w:cs="Calibri"/>
        </w:rPr>
      </w:pPr>
    </w:p>
    <w:p w14:paraId="27C8BF77" w14:textId="77777777" w:rsidR="00AC682F" w:rsidRDefault="00AC682F" w:rsidP="00AC682F">
      <w:pPr>
        <w:ind w:left="-540"/>
      </w:pPr>
    </w:p>
    <w:p w14:paraId="5B66036B" w14:textId="77777777" w:rsidR="00AC682F" w:rsidRDefault="00AC682F" w:rsidP="00AC682F">
      <w:pPr>
        <w:ind w:left="-540"/>
      </w:pPr>
    </w:p>
    <w:p w14:paraId="4E63B9F9" w14:textId="4429E37D" w:rsidR="00AC682F" w:rsidRDefault="00AC682F" w:rsidP="00F627D1">
      <w:bookmarkStart w:id="0" w:name="_GoBack"/>
      <w:bookmarkEnd w:id="0"/>
    </w:p>
    <w:sectPr w:rsidR="00AC682F" w:rsidSect="006507A7">
      <w:headerReference w:type="even" r:id="rId11"/>
      <w:headerReference w:type="default" r:id="rId12"/>
      <w:footerReference w:type="even" r:id="rId13"/>
      <w:footerReference w:type="default" r:id="rId14"/>
      <w:headerReference w:type="first" r:id="rId15"/>
      <w:footerReference w:type="first" r:id="rId16"/>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804E70" w14:textId="77777777" w:rsidR="0064287E" w:rsidRDefault="0064287E" w:rsidP="001541DC">
      <w:r>
        <w:separator/>
      </w:r>
    </w:p>
  </w:endnote>
  <w:endnote w:type="continuationSeparator" w:id="0">
    <w:p w14:paraId="674EF63B" w14:textId="77777777" w:rsidR="0064287E" w:rsidRDefault="0064287E" w:rsidP="001541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MinionPro-Regular">
    <w:altName w:val="Geneva"/>
    <w:panose1 w:val="00000000000000000000"/>
    <w:charset w:val="4D"/>
    <w:family w:val="auto"/>
    <w:notTrueType/>
    <w:pitch w:val="default"/>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14F5D9" w14:textId="77777777" w:rsidR="006822AA" w:rsidRDefault="00682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DF6C6" w14:textId="77777777" w:rsidR="006822AA" w:rsidRDefault="00682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0FEC5B" w14:textId="77777777" w:rsidR="006822AA" w:rsidRDefault="00682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BCC64C" w14:textId="77777777" w:rsidR="0064287E" w:rsidRDefault="0064287E" w:rsidP="001541DC">
      <w:r>
        <w:separator/>
      </w:r>
    </w:p>
  </w:footnote>
  <w:footnote w:type="continuationSeparator" w:id="0">
    <w:p w14:paraId="50EFD974" w14:textId="77777777" w:rsidR="0064287E" w:rsidRDefault="0064287E" w:rsidP="001541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3E39D0" w14:textId="2A8C93A0" w:rsidR="00D64D99" w:rsidRDefault="00F627D1">
    <w:pPr>
      <w:pStyle w:val="Header"/>
    </w:pPr>
    <w:r>
      <w:rPr>
        <w:noProof/>
        <w:lang w:eastAsia="en-US"/>
      </w:rPr>
      <w:pict w14:anchorId="6E08284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1483" o:spid="_x0000_s2051" type="#_x0000_t75" alt="/Users/anny/Dropbox (MarCom)/Creative Team/Studio Lab/Anny/Collected/Rice Bowl FY19/17US504 2019 RB Generic Template/JPGs/17US504 2018 RB Generic Template2.jpg" style="position:absolute;margin-left:0;margin-top:0;width:612pt;height:11in;z-index:-251640832;mso-wrap-edited:f;mso-width-percent:0;mso-height-percent:0;mso-position-horizontal:center;mso-position-horizontal-relative:margin;mso-position-vertical:center;mso-position-vertical-relative:margin;mso-width-percent:0;mso-height-percent:0" o:allowincell="f">
          <v:imagedata r:id="rId1" o:title="17US504 2018 RB Generic Template2"/>
          <w10:wrap anchorx="margin" anchory="margin"/>
        </v:shape>
      </w:pict>
    </w:r>
    <w:r w:rsidR="00A17FCC">
      <w:rPr>
        <w:noProof/>
        <w:lang w:eastAsia="en-US"/>
      </w:rPr>
      <w:drawing>
        <wp:anchor distT="0" distB="0" distL="114300" distR="114300" simplePos="0" relativeHeight="251668480" behindDoc="1" locked="0" layoutInCell="0" allowOverlap="1" wp14:anchorId="69E69794">
          <wp:simplePos x="0" y="0"/>
          <wp:positionH relativeFrom="margin">
            <wp:align>center</wp:align>
          </wp:positionH>
          <wp:positionV relativeFrom="margin">
            <wp:align>center</wp:align>
          </wp:positionV>
          <wp:extent cx="7772400" cy="10058400"/>
          <wp:effectExtent l="0" t="0" r="0" b="0"/>
          <wp:wrapNone/>
          <wp:docPr id="71" name="Picture 71" descr="/Volumes/Whoville/Clients/2017 Clients/US - USOps/ 2018 Rice Bowl/17US504 2018 RB General Template Updates/17US504 2018 RB Generic Template SP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1" descr="/Volumes/Whoville/Clients/2017 Clients/US - USOps/ 2018 Rice Bowl/17US504 2018 RB General Template Updates/17US504 2018 RB Generic Template SPN.pdf"/>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A17FCC">
      <w:rPr>
        <w:noProof/>
        <w:lang w:eastAsia="en-US"/>
      </w:rPr>
      <w:drawing>
        <wp:anchor distT="0" distB="0" distL="114300" distR="114300" simplePos="0" relativeHeight="251662336" behindDoc="1" locked="0" layoutInCell="0" allowOverlap="1" wp14:anchorId="3E4CC7A9">
          <wp:simplePos x="0" y="0"/>
          <wp:positionH relativeFrom="margin">
            <wp:align>center</wp:align>
          </wp:positionH>
          <wp:positionV relativeFrom="margin">
            <wp:align>center</wp:align>
          </wp:positionV>
          <wp:extent cx="7772400" cy="10058400"/>
          <wp:effectExtent l="0" t="0" r="0" b="0"/>
          <wp:wrapNone/>
          <wp:docPr id="52" name="Picture 52" descr="/Volumes/Whoville/Clients/2017 Clients/US - USOps/ 2018 Rice Bowl/17US504 2018 RB General Template Updates/Drafts/17US504 2018 RB Generic Template SP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2" descr="/Volumes/Whoville/Clients/2017 Clients/US - USOps/ 2018 Rice Bowl/17US504 2018 RB General Template Updates/Drafts/17US504 2018 RB Generic Template SPN.pdf"/>
                  <pic:cNvPicPr>
                    <a:picLocks/>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6BD73B" w14:textId="342A5DD3" w:rsidR="00D64D99" w:rsidRDefault="00F627D1">
    <w:pPr>
      <w:pStyle w:val="Header"/>
    </w:pPr>
    <w:r>
      <w:rPr>
        <w:noProof/>
      </w:rPr>
      <w:pict w14:anchorId="585E46A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1484" o:spid="_x0000_s2050" type="#_x0000_t75" alt="/Users/anny/Dropbox (MarCom)/Creative Team/Studio Lab/Anny/Collected/Rice Bowl FY19/17US504 2019 RB Generic Template/JPGs/17US504 2018 RB Generic Template2.jpg" style="position:absolute;margin-left:0;margin-top:0;width:612pt;height:11in;z-index:-251637760;mso-wrap-edited:f;mso-width-percent:0;mso-height-percent:0;mso-position-horizontal:center;mso-position-horizontal-relative:margin;mso-position-vertical:center;mso-position-vertical-relative:margin;mso-width-percent:0;mso-height-percent:0" o:allowincell="f">
          <v:imagedata r:id="rId1" o:title="17US504 2018 RB Generic Template2"/>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FBA364" w14:textId="6DBA5B6F" w:rsidR="00D64D99" w:rsidRDefault="00F627D1">
    <w:pPr>
      <w:pStyle w:val="Header"/>
    </w:pPr>
    <w:r>
      <w:rPr>
        <w:noProof/>
        <w:lang w:eastAsia="en-US"/>
      </w:rPr>
      <w:pict w14:anchorId="21529D1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761482" o:spid="_x0000_s2049" type="#_x0000_t75" alt="/Users/anny/Dropbox (MarCom)/Creative Team/Studio Lab/Anny/Collected/Rice Bowl FY19/17US504 2019 RB Generic Template/JPGs/17US504 2018 RB Generic Template2.jpg" style="position:absolute;margin-left:0;margin-top:0;width:612pt;height:11in;z-index:-251643904;mso-wrap-edited:f;mso-width-percent:0;mso-height-percent:0;mso-position-horizontal:center;mso-position-horizontal-relative:margin;mso-position-vertical:center;mso-position-vertical-relative:margin;mso-width-percent:0;mso-height-percent:0" o:allowincell="f">
          <v:imagedata r:id="rId1" o:title="17US504 2018 RB Generic Template2"/>
          <w10:wrap anchorx="margin" anchory="margin"/>
        </v:shape>
      </w:pict>
    </w:r>
    <w:r w:rsidR="00A17FCC">
      <w:rPr>
        <w:noProof/>
        <w:lang w:eastAsia="en-US"/>
      </w:rPr>
      <w:drawing>
        <wp:anchor distT="0" distB="0" distL="114300" distR="114300" simplePos="0" relativeHeight="251669504" behindDoc="1" locked="0" layoutInCell="0" allowOverlap="1" wp14:anchorId="3A5778FA">
          <wp:simplePos x="0" y="0"/>
          <wp:positionH relativeFrom="margin">
            <wp:align>center</wp:align>
          </wp:positionH>
          <wp:positionV relativeFrom="margin">
            <wp:align>center</wp:align>
          </wp:positionV>
          <wp:extent cx="7772400" cy="10058400"/>
          <wp:effectExtent l="0" t="0" r="0" b="0"/>
          <wp:wrapNone/>
          <wp:docPr id="72" name="Picture 72" descr="/Volumes/Whoville/Clients/2017 Clients/US - USOps/ 2018 Rice Bowl/17US504 2018 RB General Template Updates/17US504 2018 RB Generic Template SP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2" descr="/Volumes/Whoville/Clients/2017 Clients/US - USOps/ 2018 Rice Bowl/17US504 2018 RB General Template Updates/17US504 2018 RB Generic Template SPN.pdf"/>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r w:rsidR="00A17FCC">
      <w:rPr>
        <w:noProof/>
        <w:lang w:eastAsia="en-US"/>
      </w:rPr>
      <w:drawing>
        <wp:anchor distT="0" distB="0" distL="114300" distR="114300" simplePos="0" relativeHeight="251663360" behindDoc="1" locked="0" layoutInCell="0" allowOverlap="1" wp14:anchorId="31B36B8D">
          <wp:simplePos x="0" y="0"/>
          <wp:positionH relativeFrom="margin">
            <wp:align>center</wp:align>
          </wp:positionH>
          <wp:positionV relativeFrom="margin">
            <wp:align>center</wp:align>
          </wp:positionV>
          <wp:extent cx="7772400" cy="10058400"/>
          <wp:effectExtent l="0" t="0" r="0" b="0"/>
          <wp:wrapNone/>
          <wp:docPr id="53" name="Picture 53" descr="/Volumes/Whoville/Clients/2017 Clients/US - USOps/ 2018 Rice Bowl/17US504 2018 RB General Template Updates/Drafts/17US504 2018 RB Generic Template SPN.pdf"/>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3" descr="/Volumes/Whoville/Clients/2017 Clients/US - USOps/ 2018 Rice Bowl/17US504 2018 RB General Template Updates/Drafts/17US504 2018 RB Generic Template SPN.pdf"/>
                  <pic:cNvPicPr>
                    <a:picLocks/>
                  </pic:cNvPicPr>
                </pic:nvPicPr>
                <pic:blipFill>
                  <a:blip r:embed="rId3">
                    <a:lum bright="70000" contrast="-70000"/>
                    <a:extLst>
                      <a:ext uri="{28A0092B-C50C-407E-A947-70E740481C1C}">
                        <a14:useLocalDpi xmlns:a14="http://schemas.microsoft.com/office/drawing/2010/main" val="0"/>
                      </a:ext>
                    </a:extLst>
                  </a:blip>
                  <a:srcRect/>
                  <a:stretch>
                    <a:fillRect/>
                  </a:stretch>
                </pic:blipFill>
                <pic:spPr bwMode="auto">
                  <a:xfrm>
                    <a:off x="0" y="0"/>
                    <a:ext cx="7772400" cy="1005840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C8E59B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589A564F"/>
    <w:multiLevelType w:val="hybridMultilevel"/>
    <w:tmpl w:val="4FBA0AD4"/>
    <w:lvl w:ilvl="0" w:tplc="5928A5E2">
      <w:start w:val="40"/>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41DC"/>
    <w:rsid w:val="000316A9"/>
    <w:rsid w:val="00041B1E"/>
    <w:rsid w:val="00052467"/>
    <w:rsid w:val="00064D75"/>
    <w:rsid w:val="00084E90"/>
    <w:rsid w:val="00117FF2"/>
    <w:rsid w:val="00133D30"/>
    <w:rsid w:val="0014581D"/>
    <w:rsid w:val="001541DC"/>
    <w:rsid w:val="00155226"/>
    <w:rsid w:val="001E4D4B"/>
    <w:rsid w:val="0020580A"/>
    <w:rsid w:val="00227FD6"/>
    <w:rsid w:val="0024742E"/>
    <w:rsid w:val="00313452"/>
    <w:rsid w:val="0036607C"/>
    <w:rsid w:val="00375200"/>
    <w:rsid w:val="00381590"/>
    <w:rsid w:val="00381D3A"/>
    <w:rsid w:val="003D40E0"/>
    <w:rsid w:val="00421C08"/>
    <w:rsid w:val="00473910"/>
    <w:rsid w:val="00480FE9"/>
    <w:rsid w:val="00512355"/>
    <w:rsid w:val="00520D7D"/>
    <w:rsid w:val="00524D3A"/>
    <w:rsid w:val="00560171"/>
    <w:rsid w:val="005D77E8"/>
    <w:rsid w:val="005F72F6"/>
    <w:rsid w:val="00630960"/>
    <w:rsid w:val="0064287E"/>
    <w:rsid w:val="006507A7"/>
    <w:rsid w:val="00662463"/>
    <w:rsid w:val="006822AA"/>
    <w:rsid w:val="006C07CE"/>
    <w:rsid w:val="006C3E07"/>
    <w:rsid w:val="006F5D95"/>
    <w:rsid w:val="006F7C84"/>
    <w:rsid w:val="00716D18"/>
    <w:rsid w:val="0076114D"/>
    <w:rsid w:val="00763BBA"/>
    <w:rsid w:val="0079579F"/>
    <w:rsid w:val="007A40D3"/>
    <w:rsid w:val="00832BBE"/>
    <w:rsid w:val="00876D36"/>
    <w:rsid w:val="008B4912"/>
    <w:rsid w:val="008D09C7"/>
    <w:rsid w:val="00916D22"/>
    <w:rsid w:val="009178E0"/>
    <w:rsid w:val="009D52D0"/>
    <w:rsid w:val="009E78F5"/>
    <w:rsid w:val="00A17FCC"/>
    <w:rsid w:val="00A35045"/>
    <w:rsid w:val="00AC682F"/>
    <w:rsid w:val="00AD2DC4"/>
    <w:rsid w:val="00B365D0"/>
    <w:rsid w:val="00BF3F4E"/>
    <w:rsid w:val="00BF3FCE"/>
    <w:rsid w:val="00CC1C83"/>
    <w:rsid w:val="00CF1DD3"/>
    <w:rsid w:val="00D53F68"/>
    <w:rsid w:val="00D64D99"/>
    <w:rsid w:val="00DA3E68"/>
    <w:rsid w:val="00DB0F9B"/>
    <w:rsid w:val="00DD05E7"/>
    <w:rsid w:val="00DE50D6"/>
    <w:rsid w:val="00E94DB6"/>
    <w:rsid w:val="00F61520"/>
    <w:rsid w:val="00F627D1"/>
    <w:rsid w:val="00FD3D8B"/>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oNotEmbedSmartTags/>
  <w:decimalSymbol w:val="."/>
  <w:listSeparator w:val=","/>
  <w14:docId w14:val="76795BF7"/>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aliases w:val="Paul - Text"/>
    <w:qFormat/>
    <w:rsid w:val="00DE50D6"/>
    <w:rPr>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B4329B"/>
    <w:rPr>
      <w:rFonts w:ascii="Lucida Grande" w:hAnsi="Lucida Grande"/>
      <w:sz w:val="18"/>
      <w:szCs w:val="18"/>
    </w:rPr>
  </w:style>
  <w:style w:type="paragraph" w:styleId="ListParagraph">
    <w:name w:val="List Paragraph"/>
    <w:aliases w:val="Paul - Text #List"/>
    <w:uiPriority w:val="34"/>
    <w:qFormat/>
    <w:rsid w:val="00381D3A"/>
    <w:pPr>
      <w:ind w:left="720"/>
      <w:contextualSpacing/>
    </w:pPr>
    <w:rPr>
      <w:szCs w:val="24"/>
    </w:rPr>
  </w:style>
  <w:style w:type="paragraph" w:customStyle="1" w:styleId="Paul-TextSubhead">
    <w:name w:val="Paul - Text Subhead"/>
    <w:qFormat/>
    <w:rsid w:val="00DE50D6"/>
    <w:rPr>
      <w:b/>
    </w:rPr>
  </w:style>
  <w:style w:type="paragraph" w:styleId="Header">
    <w:name w:val="header"/>
    <w:basedOn w:val="Normal"/>
    <w:link w:val="HeaderChar"/>
    <w:uiPriority w:val="99"/>
    <w:unhideWhenUsed/>
    <w:rsid w:val="001541DC"/>
    <w:pPr>
      <w:tabs>
        <w:tab w:val="center" w:pos="4320"/>
        <w:tab w:val="right" w:pos="8640"/>
      </w:tabs>
    </w:pPr>
  </w:style>
  <w:style w:type="character" w:customStyle="1" w:styleId="HeaderChar">
    <w:name w:val="Header Char"/>
    <w:basedOn w:val="DefaultParagraphFont"/>
    <w:link w:val="Header"/>
    <w:uiPriority w:val="99"/>
    <w:rsid w:val="001541DC"/>
    <w:rPr>
      <w:szCs w:val="24"/>
    </w:rPr>
  </w:style>
  <w:style w:type="paragraph" w:styleId="Footer">
    <w:name w:val="footer"/>
    <w:basedOn w:val="Normal"/>
    <w:link w:val="FooterChar"/>
    <w:uiPriority w:val="99"/>
    <w:unhideWhenUsed/>
    <w:rsid w:val="001541DC"/>
    <w:pPr>
      <w:tabs>
        <w:tab w:val="center" w:pos="4320"/>
        <w:tab w:val="right" w:pos="8640"/>
      </w:tabs>
    </w:pPr>
  </w:style>
  <w:style w:type="character" w:customStyle="1" w:styleId="FooterChar">
    <w:name w:val="Footer Char"/>
    <w:basedOn w:val="DefaultParagraphFont"/>
    <w:link w:val="Footer"/>
    <w:uiPriority w:val="99"/>
    <w:rsid w:val="001541DC"/>
    <w:rPr>
      <w:szCs w:val="24"/>
    </w:rPr>
  </w:style>
  <w:style w:type="paragraph" w:customStyle="1" w:styleId="BasicParagraph">
    <w:name w:val="[Basic Paragraph]"/>
    <w:basedOn w:val="Normal"/>
    <w:uiPriority w:val="99"/>
    <w:rsid w:val="0076114D"/>
    <w:pPr>
      <w:widowControl w:val="0"/>
      <w:autoSpaceDE w:val="0"/>
      <w:autoSpaceDN w:val="0"/>
      <w:adjustRightInd w:val="0"/>
      <w:spacing w:line="288" w:lineRule="auto"/>
      <w:textAlignment w:val="center"/>
    </w:pPr>
    <w:rPr>
      <w:rFonts w:ascii="MinionPro-Regular" w:hAnsi="MinionPro-Regular" w:cs="MinionPro-Regular"/>
      <w:color w:val="000000"/>
      <w:sz w:val="24"/>
    </w:rPr>
  </w:style>
  <w:style w:type="paragraph" w:styleId="NoSpacing">
    <w:name w:val="No Spacing"/>
    <w:uiPriority w:val="1"/>
    <w:qFormat/>
    <w:rsid w:val="006507A7"/>
    <w:rPr>
      <w:rFonts w:ascii="Calibri" w:eastAsia="Times New Roman" w:hAnsi="Calibri"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3" Type="http://schemas.openxmlformats.org/officeDocument/2006/relationships/image" Target="media/image3.emf"/><Relationship Id="rId2" Type="http://schemas.openxmlformats.org/officeDocument/2006/relationships/image" Target="media/image2.emf"/><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7C173BAD73A85469997EF0542F5E57E" ma:contentTypeVersion="8" ma:contentTypeDescription="Create a new document." ma:contentTypeScope="" ma:versionID="9d87089527572a0cf1390e79216f4b77">
  <xsd:schema xmlns:xsd="http://www.w3.org/2001/XMLSchema" xmlns:xs="http://www.w3.org/2001/XMLSchema" xmlns:p="http://schemas.microsoft.com/office/2006/metadata/properties" xmlns:ns2="a8d48ffc-80f6-4530-92b0-fe4dabd53005" xmlns:ns3="356a5cef-9981-4a21-89b8-a486391a17a9" targetNamespace="http://schemas.microsoft.com/office/2006/metadata/properties" ma:root="true" ma:fieldsID="dbd7e60dc67eb95440f447ba29eae901" ns2:_="" ns3:_="">
    <xsd:import namespace="a8d48ffc-80f6-4530-92b0-fe4dabd53005"/>
    <xsd:import namespace="356a5cef-9981-4a21-89b8-a486391a17a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d48ffc-80f6-4530-92b0-fe4dabd530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56a5cef-9981-4a21-89b8-a486391a17a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D115E2-EF50-4411-BB27-6A7964D0D98A}">
  <ds:schemaRefs>
    <ds:schemaRef ds:uri="http://schemas.openxmlformats.org/package/2006/metadata/core-properties"/>
    <ds:schemaRef ds:uri="http://purl.org/dc/terms/"/>
    <ds:schemaRef ds:uri="http://purl.org/dc/dcmitype/"/>
    <ds:schemaRef ds:uri="356a5cef-9981-4a21-89b8-a486391a17a9"/>
    <ds:schemaRef ds:uri="http://schemas.microsoft.com/office/2006/documentManagement/types"/>
    <ds:schemaRef ds:uri="http://schemas.microsoft.com/office/2006/metadata/properties"/>
    <ds:schemaRef ds:uri="http://purl.org/dc/elements/1.1/"/>
    <ds:schemaRef ds:uri="http://schemas.microsoft.com/office/infopath/2007/PartnerControls"/>
    <ds:schemaRef ds:uri="a8d48ffc-80f6-4530-92b0-fe4dabd53005"/>
    <ds:schemaRef ds:uri="http://www.w3.org/XML/1998/namespace"/>
  </ds:schemaRefs>
</ds:datastoreItem>
</file>

<file path=customXml/itemProps2.xml><?xml version="1.0" encoding="utf-8"?>
<ds:datastoreItem xmlns:ds="http://schemas.openxmlformats.org/officeDocument/2006/customXml" ds:itemID="{E9834122-6EF5-4B22-9D40-798ABECB969A}">
  <ds:schemaRefs>
    <ds:schemaRef ds:uri="http://schemas.microsoft.com/sharepoint/v3/contenttype/forms"/>
  </ds:schemaRefs>
</ds:datastoreItem>
</file>

<file path=customXml/itemProps3.xml><?xml version="1.0" encoding="utf-8"?>
<ds:datastoreItem xmlns:ds="http://schemas.openxmlformats.org/officeDocument/2006/customXml" ds:itemID="{BD2AEAC2-2B99-42E0-BD5C-43AC63A74F6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8d48ffc-80f6-4530-92b0-fe4dabd53005"/>
    <ds:schemaRef ds:uri="356a5cef-9981-4a21-89b8-a486391a17a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32F66D9-6E15-48E0-BA4F-938A6C96A2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345</Words>
  <Characters>1972</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Catholic Relief Services</Company>
  <LinksUpToDate>false</LinksUpToDate>
  <CharactersWithSpaces>2313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Bea Jackson</dc:creator>
  <cp:keywords/>
  <dc:description/>
  <cp:lastModifiedBy>Analese Snyder</cp:lastModifiedBy>
  <cp:revision>3</cp:revision>
  <cp:lastPrinted>2017-06-15T12:27:00Z</cp:lastPrinted>
  <dcterms:created xsi:type="dcterms:W3CDTF">2018-10-31T15:47:00Z</dcterms:created>
  <dcterms:modified xsi:type="dcterms:W3CDTF">2018-10-31T15:55:00Z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0x01010067C173BAD73A85469997EF0542F5E57E</vt:lpwstr>
  </property>
</Properties>
</file>