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B052D" w14:textId="77777777" w:rsidR="00BB4BE3" w:rsidRDefault="00130898" w:rsidP="00BB4BE3">
      <w:pPr>
        <w:pStyle w:val="Heading1"/>
        <w:jc w:val="right"/>
        <w:rPr>
          <w:lang w:val="es-ES_tradnl"/>
        </w:rPr>
      </w:pPr>
      <w:r w:rsidRPr="006A030D">
        <w:rPr>
          <w:lang w:val="es-ES_tradnl"/>
        </w:rPr>
        <w:t>Ejemplo de correo electrónico a las escuelas</w:t>
      </w:r>
    </w:p>
    <w:p w14:paraId="4C34E5E6" w14:textId="7B2F1DE6" w:rsidR="00130898" w:rsidRDefault="00130898" w:rsidP="00BB4BE3">
      <w:pPr>
        <w:jc w:val="right"/>
        <w:rPr>
          <w:i/>
          <w:iCs/>
          <w:lang w:val="es-ES_tradnl"/>
        </w:rPr>
      </w:pPr>
      <w:r w:rsidRPr="00BB4BE3">
        <w:rPr>
          <w:i/>
          <w:iCs/>
          <w:lang w:val="es-ES_tradnl"/>
        </w:rPr>
        <w:t>Edita este texto y envíalo a los líderes de las escuelas o directores de educación religiosa invitando a sus comunidades a participar en Plato de Arroz de CRS esta Cuaresma.</w:t>
      </w:r>
    </w:p>
    <w:p w14:paraId="322A95FF" w14:textId="77777777" w:rsidR="00BB4BE3" w:rsidRPr="00BB4BE3" w:rsidRDefault="00BB4BE3" w:rsidP="00BB4BE3">
      <w:pPr>
        <w:jc w:val="right"/>
        <w:rPr>
          <w:rFonts w:cstheme="majorBidi"/>
          <w:i/>
          <w:iCs/>
          <w:sz w:val="32"/>
          <w:szCs w:val="32"/>
          <w:lang w:val="es-ES_tradnl"/>
        </w:rPr>
      </w:pPr>
    </w:p>
    <w:p w14:paraId="246493A1" w14:textId="77777777" w:rsidR="00130898" w:rsidRPr="006A030D" w:rsidRDefault="00130898" w:rsidP="00130898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Estimados directores, maestros y líderes escolares:</w:t>
      </w:r>
    </w:p>
    <w:p w14:paraId="4180509E" w14:textId="77777777" w:rsidR="00130898" w:rsidRPr="006A030D" w:rsidRDefault="00130898" w:rsidP="00130898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Cada Cuaresma, la Iglesia nos invita a acercarnos al Señor por medio de la oración, el ayuno y la limosna. También es una oportunidad sagrada para renovar nuestro compromiso de ver el rostro de Cristo en nuestros hermanos y hermanas que sufren hambre y pobreza en todo el mundo.</w:t>
      </w:r>
    </w:p>
    <w:p w14:paraId="72A1A206" w14:textId="77777777" w:rsidR="00130898" w:rsidRPr="006A030D" w:rsidRDefault="00130898" w:rsidP="00130898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Plato de Arroz de CRS, el programa cuaresmal de fe en acción de Catholic </w:t>
      </w:r>
      <w:proofErr w:type="spellStart"/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Relief</w:t>
      </w:r>
      <w:proofErr w:type="spellEnd"/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Services, fue establecido por la Conferencia de Obispos Católicos de los Estados Unidos hace más de 50 años y ofrece a nuestras comunidades una manera significativa de vivir los pilares de la Cuaresma. A través de la oración, la reflexión y la ofrenda sacrificial, nos invita a profundizar nuestro encuentro con Dios y a caminar en solidaridad con nuestros hermanos y hermanas.</w:t>
      </w:r>
    </w:p>
    <w:p w14:paraId="3DD1BE36" w14:textId="77777777" w:rsidR="00130898" w:rsidRPr="006A030D" w:rsidRDefault="00130898" w:rsidP="00130898">
      <w:pPr>
        <w:pStyle w:val="paragraph"/>
        <w:spacing w:after="24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Como líderes de la educación católica, ustedes tienen una oportunidad especial para ayudar a los estudiantes y a sus familias a vivir esta temporada con intención. Los invito cordialmente a utilizar Plato de Arroz de CRS como una manera sencilla y significativa de involucrar a su comunidad escolar en la oración, el sacrificio y el cuidado de nuestros prójimos en todo el mundo. Las limosnas recolectadas a través de Plato de Arroz de CRS apoyan programas que responden al hambre y la pobreza aquí en casa y en todo el mundo: el 75% de las donaciones apoya la labor humanitaria internacional de CRS, mientras que el 25% permanece en la diócesis para apoyar los esfuerzos locales para combatir el hambre y la pobreza.</w:t>
      </w:r>
    </w:p>
    <w:p w14:paraId="327AE52D" w14:textId="77777777" w:rsidR="00130898" w:rsidRPr="006A030D" w:rsidRDefault="00130898" w:rsidP="00130898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Comenzar es sencillo: pidan Platos de Arroz, planifiquen un evento de inicio y utilicen las lecciones, historias y actividades de Plato de Arroz de CRS para involucrar a los estudiantes y a sus familias.</w:t>
      </w:r>
    </w:p>
    <w:p w14:paraId="2FB6B4BC" w14:textId="77777777" w:rsidR="00130898" w:rsidRPr="006A030D" w:rsidRDefault="00130898" w:rsidP="00130898">
      <w:pPr>
        <w:pStyle w:val="paragraph"/>
        <w:numPr>
          <w:ilvl w:val="0"/>
          <w:numId w:val="8"/>
        </w:numPr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Pidan Platos de Arroz en línea en </w:t>
      </w:r>
      <w:hyperlink r:id="rId11" w:tgtFrame="_blank" w:history="1">
        <w:r w:rsidRPr="006A030D">
          <w:rPr>
            <w:rStyle w:val="Hyperlink"/>
            <w:rFonts w:ascii="Calibri" w:hAnsi="Calibri" w:cs="Calibri"/>
            <w:sz w:val="22"/>
            <w:szCs w:val="22"/>
            <w:lang w:val="es-ES_tradnl"/>
          </w:rPr>
          <w:t>crsplatodearroz.org/pedido</w:t>
        </w:r>
      </w:hyperlink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o llamando al </w:t>
      </w:r>
      <w:r w:rsidRPr="006A030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1-800-222-0025</w:t>
      </w: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. Pidan un Plato de Arroz por familia. Cada Plato de Arroz incluye un calendario cuaresmal con actividades.</w:t>
      </w:r>
    </w:p>
    <w:p w14:paraId="0F404B6B" w14:textId="77777777" w:rsidR="00130898" w:rsidRPr="006A030D" w:rsidRDefault="00130898" w:rsidP="00130898">
      <w:pPr>
        <w:pStyle w:val="paragraph"/>
        <w:numPr>
          <w:ilvl w:val="0"/>
          <w:numId w:val="8"/>
        </w:numPr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Visiten </w:t>
      </w:r>
      <w:hyperlink r:id="rId12" w:tgtFrame="_blank" w:history="1">
        <w:r w:rsidRPr="006A030D">
          <w:rPr>
            <w:rStyle w:val="Hyperlink"/>
            <w:rFonts w:ascii="Calibri" w:hAnsi="Calibri" w:cs="Calibri"/>
            <w:sz w:val="22"/>
            <w:szCs w:val="22"/>
            <w:lang w:val="es-ES_tradnl"/>
          </w:rPr>
          <w:t>crsplatodearroz.org/escuelas</w:t>
        </w:r>
      </w:hyperlink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para obtener recursos, incluyendo planes de lecciones, actividades, oraciones y otros materiales que ayudan a los maestros a integrar los pilares de la Cuaresma, la solidaridad global y la enseñanza social </w:t>
      </w:r>
      <w:proofErr w:type="gramStart"/>
      <w:r>
        <w:rPr>
          <w:rFonts w:ascii="Calibri" w:hAnsi="Calibri" w:cs="Calibri"/>
          <w:color w:val="000000"/>
          <w:sz w:val="22"/>
          <w:szCs w:val="22"/>
          <w:lang w:val="es-ES_tradnl"/>
        </w:rPr>
        <w:t>C</w:t>
      </w: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atólica</w:t>
      </w:r>
      <w:proofErr w:type="gramEnd"/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en el salón de clases.</w:t>
      </w:r>
    </w:p>
    <w:p w14:paraId="309A0769" w14:textId="77777777" w:rsidR="00130898" w:rsidRPr="006A030D" w:rsidRDefault="00130898" w:rsidP="00130898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Si tienen alguna pregunta sobre cómo llevar Plato de Arroz de CRS a su escuela, pueden contactarme en </w:t>
      </w:r>
      <w:r w:rsidRPr="006A030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[insertar información]</w:t>
      </w: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o escribir a </w:t>
      </w:r>
      <w:hyperlink r:id="rId13" w:tgtFrame="_blank" w:history="1">
        <w:r w:rsidRPr="006A030D">
          <w:rPr>
            <w:rStyle w:val="Hyperlink"/>
            <w:rFonts w:ascii="Calibri" w:hAnsi="Calibri" w:cs="Calibri"/>
            <w:sz w:val="22"/>
            <w:szCs w:val="22"/>
            <w:lang w:val="es-ES_tradnl"/>
          </w:rPr>
          <w:t>crsricebowl@crs.org</w:t>
        </w:r>
      </w:hyperlink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.</w:t>
      </w:r>
    </w:p>
    <w:p w14:paraId="201B222F" w14:textId="77777777" w:rsidR="00130898" w:rsidRPr="006A030D" w:rsidRDefault="00130898" w:rsidP="00130898">
      <w:pPr>
        <w:pStyle w:val="paragraph"/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A030D">
        <w:rPr>
          <w:rFonts w:ascii="Calibri" w:hAnsi="Calibri" w:cs="Calibri"/>
          <w:color w:val="000000"/>
          <w:sz w:val="22"/>
          <w:szCs w:val="22"/>
          <w:lang w:val="es-ES_tradnl"/>
        </w:rPr>
        <w:t>Gracias por ayudar a sus estudiantes y familias a crecer en la fe y la solidaridad esta Cuaresma a través de Plato de Arroz de CRS.</w:t>
      </w:r>
    </w:p>
    <w:p w14:paraId="7EE61CFB" w14:textId="0F221973" w:rsidR="00130898" w:rsidRPr="006A030D" w:rsidRDefault="00130898" w:rsidP="00F73133">
      <w:pPr>
        <w:pStyle w:val="paragraph"/>
        <w:spacing w:after="240"/>
        <w:textAlignment w:val="baseline"/>
        <w:rPr>
          <w:rFonts w:asciiTheme="minorHAnsi" w:hAnsiTheme="minorHAnsi" w:cstheme="minorHAnsi"/>
          <w:sz w:val="22"/>
          <w:szCs w:val="22"/>
          <w:lang w:val="es-ES_tradnl"/>
        </w:rPr>
      </w:pPr>
      <w:r w:rsidRPr="006A030D">
        <w:rPr>
          <w:rFonts w:cstheme="minorHAnsi"/>
          <w:b/>
          <w:bCs/>
          <w:sz w:val="22"/>
          <w:szCs w:val="22"/>
          <w:lang w:val="es-ES_tradnl"/>
        </w:rPr>
        <w:t>[</w:t>
      </w:r>
      <w:r>
        <w:rPr>
          <w:rFonts w:cstheme="minorHAnsi"/>
          <w:b/>
          <w:bCs/>
          <w:sz w:val="22"/>
          <w:szCs w:val="22"/>
          <w:lang w:val="es-ES_tradnl"/>
        </w:rPr>
        <w:t>F</w:t>
      </w:r>
      <w:r w:rsidRPr="006A030D">
        <w:rPr>
          <w:rFonts w:cstheme="minorHAnsi"/>
          <w:b/>
          <w:bCs/>
          <w:sz w:val="22"/>
          <w:szCs w:val="22"/>
          <w:lang w:val="es-ES_tradnl"/>
        </w:rPr>
        <w:t>irma]</w:t>
      </w:r>
    </w:p>
    <w:p w14:paraId="07B8C4B0" w14:textId="61C57F91" w:rsidR="00022290" w:rsidRPr="00130898" w:rsidRDefault="00022290" w:rsidP="00130898"/>
    <w:sectPr w:rsidR="00022290" w:rsidRPr="00130898" w:rsidSect="00022290">
      <w:headerReference w:type="even" r:id="rId14"/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F3264" w14:textId="77777777" w:rsidR="00A002DA" w:rsidRDefault="00A002DA" w:rsidP="001541DC">
      <w:r>
        <w:separator/>
      </w:r>
    </w:p>
  </w:endnote>
  <w:endnote w:type="continuationSeparator" w:id="0">
    <w:p w14:paraId="5164ACFE" w14:textId="77777777" w:rsidR="00A002DA" w:rsidRDefault="00A002DA" w:rsidP="0015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2F8D8" w14:textId="77777777" w:rsidR="00A002DA" w:rsidRDefault="00A002DA" w:rsidP="001541DC">
      <w:r>
        <w:separator/>
      </w:r>
    </w:p>
  </w:footnote>
  <w:footnote w:type="continuationSeparator" w:id="0">
    <w:p w14:paraId="6B8336F0" w14:textId="77777777" w:rsidR="00A002DA" w:rsidRDefault="00A002DA" w:rsidP="0015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EE0E" w14:textId="77777777" w:rsidR="00D64D99" w:rsidRDefault="00A002DA">
    <w:pPr>
      <w:pStyle w:val="Header"/>
    </w:pPr>
    <w:r>
      <w:rPr>
        <w:noProof/>
      </w:rPr>
      <w:pict w14:anchorId="4895BC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30" o:spid="_x0000_s1026" type="#_x0000_t75" alt="/Users/anny/Dropbox (MarCom)/Creative Team/Studio Lab/Anny/Active Jobs/Rice Bowl 2020/19US 152941 RB 2020 Generic Template/Drafts/trail template 32.jpg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1B0E" w14:textId="77777777" w:rsidR="00F34B81" w:rsidRDefault="00F34B81">
    <w:pPr>
      <w:pStyle w:val="Header"/>
    </w:pPr>
  </w:p>
  <w:p w14:paraId="54C9DD8F" w14:textId="77777777" w:rsidR="00F34B81" w:rsidRDefault="00F34B81">
    <w:pPr>
      <w:pStyle w:val="Header"/>
    </w:pPr>
  </w:p>
  <w:p w14:paraId="0CF28E7C" w14:textId="77777777" w:rsidR="00F34B81" w:rsidRDefault="00F34B81">
    <w:pPr>
      <w:pStyle w:val="Header"/>
    </w:pPr>
  </w:p>
  <w:p w14:paraId="4CC86612" w14:textId="77777777" w:rsidR="00F34B81" w:rsidRDefault="00F34B81">
    <w:pPr>
      <w:pStyle w:val="Header"/>
    </w:pPr>
  </w:p>
  <w:p w14:paraId="0EC1846D" w14:textId="3F00A1B9" w:rsidR="00D64D99" w:rsidRDefault="00251B19">
    <w:pPr>
      <w:pStyle w:val="Header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D7F9" w14:textId="77777777" w:rsidR="00D64D99" w:rsidRDefault="00A002DA">
    <w:pPr>
      <w:pStyle w:val="Header"/>
    </w:pPr>
    <w:r>
      <w:rPr>
        <w:noProof/>
      </w:rPr>
      <w:pict w14:anchorId="0F0679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29" o:spid="_x0000_s1025" type="#_x0000_t75" alt="/Users/anny/Dropbox (MarCom)/Creative Team/Studio Lab/Anny/Active Jobs/Rice Bowl 2020/19US 152941 RB 2020 Generic Template/Drafts/trail template 32.jpg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7F814AA4"/>
    <w:multiLevelType w:val="multilevel"/>
    <w:tmpl w:val="80B8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507850">
    <w:abstractNumId w:val="0"/>
  </w:num>
  <w:num w:numId="2" w16cid:durableId="2107575632">
    <w:abstractNumId w:val="6"/>
  </w:num>
  <w:num w:numId="3" w16cid:durableId="659773605">
    <w:abstractNumId w:val="2"/>
  </w:num>
  <w:num w:numId="4" w16cid:durableId="54623382">
    <w:abstractNumId w:val="3"/>
  </w:num>
  <w:num w:numId="5" w16cid:durableId="431053949">
    <w:abstractNumId w:val="5"/>
  </w:num>
  <w:num w:numId="6" w16cid:durableId="186331333">
    <w:abstractNumId w:val="4"/>
  </w:num>
  <w:num w:numId="7" w16cid:durableId="1751466331">
    <w:abstractNumId w:val="1"/>
  </w:num>
  <w:num w:numId="8" w16cid:durableId="7454973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84E90"/>
    <w:rsid w:val="000A3478"/>
    <w:rsid w:val="000B4BB7"/>
    <w:rsid w:val="000B5BB7"/>
    <w:rsid w:val="000D6CF1"/>
    <w:rsid w:val="00130898"/>
    <w:rsid w:val="00131942"/>
    <w:rsid w:val="00133D30"/>
    <w:rsid w:val="0014581D"/>
    <w:rsid w:val="001541DC"/>
    <w:rsid w:val="00155226"/>
    <w:rsid w:val="00191386"/>
    <w:rsid w:val="001A0B73"/>
    <w:rsid w:val="001B7D7B"/>
    <w:rsid w:val="0020580A"/>
    <w:rsid w:val="00241719"/>
    <w:rsid w:val="0024742E"/>
    <w:rsid w:val="00251B19"/>
    <w:rsid w:val="002619FF"/>
    <w:rsid w:val="00280B96"/>
    <w:rsid w:val="002839F3"/>
    <w:rsid w:val="002856DE"/>
    <w:rsid w:val="002A4EDB"/>
    <w:rsid w:val="00313EBA"/>
    <w:rsid w:val="00381D3A"/>
    <w:rsid w:val="003901D9"/>
    <w:rsid w:val="003B1458"/>
    <w:rsid w:val="003D40E0"/>
    <w:rsid w:val="003E0E1C"/>
    <w:rsid w:val="003E0FC7"/>
    <w:rsid w:val="00403D0C"/>
    <w:rsid w:val="00403EA2"/>
    <w:rsid w:val="00421C08"/>
    <w:rsid w:val="00426CEA"/>
    <w:rsid w:val="00436BA7"/>
    <w:rsid w:val="00441DFF"/>
    <w:rsid w:val="00452BA1"/>
    <w:rsid w:val="004645DA"/>
    <w:rsid w:val="004649D6"/>
    <w:rsid w:val="00471A34"/>
    <w:rsid w:val="00473910"/>
    <w:rsid w:val="00480FE9"/>
    <w:rsid w:val="004A10A5"/>
    <w:rsid w:val="004A7964"/>
    <w:rsid w:val="004D5BFA"/>
    <w:rsid w:val="004F464C"/>
    <w:rsid w:val="00505534"/>
    <w:rsid w:val="00507A2B"/>
    <w:rsid w:val="00512355"/>
    <w:rsid w:val="00560171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6043AD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94E57"/>
    <w:rsid w:val="006C07CE"/>
    <w:rsid w:val="006C3964"/>
    <w:rsid w:val="006C66F7"/>
    <w:rsid w:val="006C7882"/>
    <w:rsid w:val="006F5D95"/>
    <w:rsid w:val="006F7C84"/>
    <w:rsid w:val="00716D18"/>
    <w:rsid w:val="0076068C"/>
    <w:rsid w:val="0076114D"/>
    <w:rsid w:val="00763BBA"/>
    <w:rsid w:val="00766CF2"/>
    <w:rsid w:val="00773808"/>
    <w:rsid w:val="0079579F"/>
    <w:rsid w:val="007A7ADE"/>
    <w:rsid w:val="007B6B19"/>
    <w:rsid w:val="007D5ADC"/>
    <w:rsid w:val="00827041"/>
    <w:rsid w:val="00855C10"/>
    <w:rsid w:val="00857E26"/>
    <w:rsid w:val="00876D36"/>
    <w:rsid w:val="00880FDD"/>
    <w:rsid w:val="00883D19"/>
    <w:rsid w:val="00890C55"/>
    <w:rsid w:val="008D03AD"/>
    <w:rsid w:val="008D09C7"/>
    <w:rsid w:val="009176E7"/>
    <w:rsid w:val="0095449E"/>
    <w:rsid w:val="00960FEA"/>
    <w:rsid w:val="00967EBD"/>
    <w:rsid w:val="00973466"/>
    <w:rsid w:val="00985047"/>
    <w:rsid w:val="009A2E42"/>
    <w:rsid w:val="009C71CD"/>
    <w:rsid w:val="009D52D0"/>
    <w:rsid w:val="009E4675"/>
    <w:rsid w:val="00A002DA"/>
    <w:rsid w:val="00A02B40"/>
    <w:rsid w:val="00A25E60"/>
    <w:rsid w:val="00A35228"/>
    <w:rsid w:val="00A86FA0"/>
    <w:rsid w:val="00A87C18"/>
    <w:rsid w:val="00A930B5"/>
    <w:rsid w:val="00AB70FA"/>
    <w:rsid w:val="00AC6239"/>
    <w:rsid w:val="00AC682F"/>
    <w:rsid w:val="00AD4B40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97DE1"/>
    <w:rsid w:val="00BA3011"/>
    <w:rsid w:val="00BA77EC"/>
    <w:rsid w:val="00BB4BE3"/>
    <w:rsid w:val="00BC2679"/>
    <w:rsid w:val="00BF034F"/>
    <w:rsid w:val="00BF3F4E"/>
    <w:rsid w:val="00BF3FCE"/>
    <w:rsid w:val="00C12257"/>
    <w:rsid w:val="00C14C6C"/>
    <w:rsid w:val="00C25AFE"/>
    <w:rsid w:val="00C27FF9"/>
    <w:rsid w:val="00C8431E"/>
    <w:rsid w:val="00CA27B5"/>
    <w:rsid w:val="00CC1C83"/>
    <w:rsid w:val="00CE5BB3"/>
    <w:rsid w:val="00D341AC"/>
    <w:rsid w:val="00D47FAC"/>
    <w:rsid w:val="00D53F68"/>
    <w:rsid w:val="00D64D99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43584"/>
    <w:rsid w:val="00E96402"/>
    <w:rsid w:val="00E96720"/>
    <w:rsid w:val="00E9773F"/>
    <w:rsid w:val="00EB47BD"/>
    <w:rsid w:val="00EB7D39"/>
    <w:rsid w:val="00ED45C6"/>
    <w:rsid w:val="00F072A4"/>
    <w:rsid w:val="00F13FB9"/>
    <w:rsid w:val="00F23810"/>
    <w:rsid w:val="00F314CC"/>
    <w:rsid w:val="00F34481"/>
    <w:rsid w:val="00F34B81"/>
    <w:rsid w:val="00F50D88"/>
    <w:rsid w:val="00F56220"/>
    <w:rsid w:val="00F563AF"/>
    <w:rsid w:val="00F73133"/>
    <w:rsid w:val="00F83502"/>
    <w:rsid w:val="00F9517B"/>
    <w:rsid w:val="00FB24F1"/>
    <w:rsid w:val="00FB655C"/>
    <w:rsid w:val="00FB725D"/>
    <w:rsid w:val="00FC4162"/>
    <w:rsid w:val="00FD3D8B"/>
    <w:rsid w:val="00FF54D1"/>
    <w:rsid w:val="06198CD1"/>
    <w:rsid w:val="1BB6088E"/>
    <w:rsid w:val="1F471E27"/>
    <w:rsid w:val="24096C03"/>
    <w:rsid w:val="2CE5D95C"/>
    <w:rsid w:val="2D001C8F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customStyle="1" w:styleId="Paul-TextSubhead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1DC"/>
    <w:rPr>
      <w:szCs w:val="24"/>
    </w:rPr>
  </w:style>
  <w:style w:type="paragraph" w:customStyle="1" w:styleId="BasicParagraph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customStyle="1" w:styleId="paragraph">
    <w:name w:val="paragraph"/>
    <w:basedOn w:val="Normal"/>
    <w:rsid w:val="00AC6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s-MX" w:eastAsia="es-MX"/>
    </w:rPr>
  </w:style>
  <w:style w:type="character" w:customStyle="1" w:styleId="eop">
    <w:name w:val="eop"/>
    <w:basedOn w:val="DefaultParagraphFont"/>
    <w:rsid w:val="00C27FF9"/>
  </w:style>
  <w:style w:type="character" w:customStyle="1" w:styleId="normaltextrun">
    <w:name w:val="normaltextrun"/>
    <w:basedOn w:val="DefaultParagraphFont"/>
    <w:rsid w:val="00C27FF9"/>
  </w:style>
  <w:style w:type="character" w:customStyle="1" w:styleId="Heading1Char">
    <w:name w:val="Heading 1 Char"/>
    <w:basedOn w:val="DefaultParagraphFont"/>
    <w:link w:val="Heading1"/>
    <w:uiPriority w:val="9"/>
    <w:rsid w:val="00130898"/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rsricebowl@crs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splatodearroz.org/escuela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sricebowl.org/resources/order-crs-rice-bowl-materials?ms=orboth1126rbl00vrl00&amp;utm_source=rice-bowl-lent&amp;utm_medium=print&amp;utm_campaign=2026-rice-bowl&amp;utm_content=vanity-ur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customXml/itemProps4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20US-264029 RB2021 Generic Template SP</Template>
  <TotalTime>0</TotalTime>
  <Pages>1</Pages>
  <Words>452</Words>
  <Characters>2582</Characters>
  <Application>Microsoft Office Word</Application>
  <DocSecurity>0</DocSecurity>
  <Lines>21</Lines>
  <Paragraphs>6</Paragraphs>
  <ScaleCrop>false</ScaleCrop>
  <Company>Catholic Relief Services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Marimar</dc:creator>
  <cp:keywords/>
  <dc:description/>
  <cp:lastModifiedBy>DeLamielleure-Scott, Cari</cp:lastModifiedBy>
  <cp:revision>2</cp:revision>
  <cp:lastPrinted>2019-06-18T14:19:00Z</cp:lastPrinted>
  <dcterms:created xsi:type="dcterms:W3CDTF">2026-08-28T12:29:00Z</dcterms:created>
  <dcterms:modified xsi:type="dcterms:W3CDTF">2026-08-28T12:29:00Z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</Properties>
</file>