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964B475" w14:textId="11686F21" w:rsidR="00022290" w:rsidRPr="00322911" w:rsidRDefault="0030753B" w:rsidP="0030753B">
      <w:pPr>
        <w:pStyle w:val="Heading1"/>
        <w:jc w:val="right"/>
        <w:rPr>
          <w:lang w:val="es-ES_tradnl"/>
        </w:rPr>
      </w:pPr>
      <w:r w:rsidRPr="00322911">
        <w:rPr>
          <w:lang w:val="es-ES_tradnl"/>
        </w:rPr>
        <w:t xml:space="preserve">Carta a las familias para entregar </w:t>
      </w:r>
      <w:r w:rsidR="008F56CE">
        <w:rPr>
          <w:lang w:val="es-ES_tradnl"/>
        </w:rPr>
        <w:t>sus</w:t>
      </w:r>
      <w:r w:rsidRPr="00322911">
        <w:rPr>
          <w:lang w:val="es-ES_tradnl"/>
        </w:rPr>
        <w:t xml:space="preserve"> Platos de Arroz de CRS</w:t>
      </w:r>
    </w:p>
    <w:p w14:paraId="7F483D36" w14:textId="1A821CFB" w:rsidR="00022290" w:rsidRPr="00322911" w:rsidRDefault="00060F7C">
      <w:pPr>
        <w:jc w:val="right"/>
        <w:rPr>
          <w:lang w:val="es-ES_tradnl"/>
        </w:rPr>
      </w:pPr>
      <w:r w:rsidRPr="00322911">
        <w:rPr>
          <w:rFonts w:ascii="Calibri Light" w:hAnsi="Calibri Light" w:cs="Calibri Light"/>
          <w:i/>
          <w:iCs/>
          <w:sz w:val="22"/>
          <w:szCs w:val="22"/>
          <w:lang w:val="es-ES_tradnl"/>
        </w:rPr>
        <w:t xml:space="preserve">Adapte y envíe esta carta a las familias para recordarles </w:t>
      </w:r>
      <w:r w:rsidR="00EF34B1">
        <w:rPr>
          <w:rFonts w:ascii="Calibri Light" w:hAnsi="Calibri Light" w:cs="Calibri Light"/>
          <w:i/>
          <w:iCs/>
          <w:sz w:val="22"/>
          <w:szCs w:val="22"/>
          <w:lang w:val="es-ES_tradnl"/>
        </w:rPr>
        <w:t>que entreguen</w:t>
      </w:r>
      <w:r w:rsidRPr="00322911">
        <w:rPr>
          <w:rFonts w:ascii="Calibri Light" w:hAnsi="Calibri Light" w:cs="Calibri Light"/>
          <w:i/>
          <w:iCs/>
          <w:sz w:val="22"/>
          <w:szCs w:val="22"/>
          <w:lang w:val="es-ES_tradnl"/>
        </w:rPr>
        <w:t xml:space="preserve"> sus Platos de Arroz de CRS.</w:t>
      </w:r>
    </w:p>
    <w:p w14:paraId="6320D49A" w14:textId="77777777" w:rsidR="00972236" w:rsidRPr="00322911" w:rsidRDefault="00972236" w:rsidP="00972236">
      <w:pPr>
        <w:rPr>
          <w:rFonts w:asciiTheme="majorHAnsi" w:eastAsia="Times New Roman" w:hAnsiTheme="majorHAnsi" w:cs="Arial"/>
          <w:sz w:val="24"/>
          <w:lang w:val="es-ES_tradnl" w:eastAsia="en-US"/>
        </w:rPr>
      </w:pPr>
    </w:p>
    <w:p w14:paraId="7D8904F6" w14:textId="77777777" w:rsidR="00972236" w:rsidRPr="00322911" w:rsidRDefault="00972236" w:rsidP="00972236">
      <w:pPr>
        <w:rPr>
          <w:rFonts w:asciiTheme="majorHAnsi" w:eastAsia="Times New Roman" w:hAnsiTheme="majorHAnsi" w:cs="Arial"/>
          <w:sz w:val="24"/>
          <w:lang w:val="es-ES_tradnl" w:eastAsia="en-US"/>
        </w:rPr>
      </w:pPr>
    </w:p>
    <w:p w14:paraId="64654912" w14:textId="3242F2C3" w:rsidR="00022290" w:rsidRPr="00322911" w:rsidRDefault="00ED14B8" w:rsidP="00C46C40">
      <w:pPr>
        <w:rPr>
          <w:lang w:val="es-ES_tradnl"/>
        </w:rPr>
      </w:pPr>
      <w:r w:rsidRPr="00322911">
        <w:rPr>
          <w:sz w:val="22"/>
          <w:szCs w:val="22"/>
          <w:lang w:val="es-ES_tradnl"/>
        </w:rPr>
        <w:t>Estimados padres y familias</w:t>
      </w:r>
      <w:r w:rsidR="00E96EAB">
        <w:rPr>
          <w:sz w:val="22"/>
          <w:szCs w:val="22"/>
          <w:lang w:val="es-ES_tradnl"/>
        </w:rPr>
        <w:t>:</w:t>
      </w:r>
    </w:p>
    <w:p w14:paraId="193CACDA" w14:textId="77777777" w:rsidR="00972236" w:rsidRPr="00322911" w:rsidRDefault="00972236" w:rsidP="00972236">
      <w:pPr>
        <w:rPr>
          <w:rFonts w:eastAsia="Times New Roman" w:cstheme="minorHAnsi"/>
          <w:sz w:val="22"/>
          <w:szCs w:val="22"/>
          <w:lang w:val="es-ES_tradnl" w:eastAsia="en-US"/>
        </w:rPr>
      </w:pPr>
    </w:p>
    <w:p w14:paraId="1B94BB22" w14:textId="0FC92B21" w:rsidR="00022290" w:rsidRPr="003D5A60" w:rsidRDefault="00D2421F" w:rsidP="005829D6">
      <w:pPr>
        <w:rPr>
          <w:sz w:val="22"/>
          <w:szCs w:val="22"/>
        </w:rPr>
      </w:pPr>
      <w:r w:rsidRPr="003D5A60">
        <w:rPr>
          <w:sz w:val="22"/>
          <w:szCs w:val="22"/>
        </w:rPr>
        <w:t>Gracias por participar con nuestra escuela en Plato de Arroz de CRS. Esperamos que este programa haya sido una experiencia enriquecedora para su familia. Sus oraciones, ayuno y limosna realmente marcan la diferencia en la vida de nuestras hermanas y hermanos en todo el mundo</w:t>
      </w:r>
      <w:r w:rsidR="008A52C8" w:rsidRPr="003D5A60">
        <w:rPr>
          <w:sz w:val="22"/>
          <w:szCs w:val="22"/>
          <w:lang w:val="es-ES_tradnl"/>
        </w:rPr>
        <w:t>.</w:t>
      </w:r>
    </w:p>
    <w:p w14:paraId="296DC50B" w14:textId="77777777" w:rsidR="00972236" w:rsidRPr="003D5A60" w:rsidRDefault="00972236" w:rsidP="00972236">
      <w:pPr>
        <w:rPr>
          <w:rFonts w:eastAsia="Times New Roman" w:cstheme="minorHAnsi"/>
          <w:sz w:val="22"/>
          <w:szCs w:val="22"/>
          <w:lang w:val="es-ES_tradnl" w:eastAsia="en-US"/>
        </w:rPr>
      </w:pPr>
    </w:p>
    <w:p w14:paraId="6790F2D1" w14:textId="7BA575C4" w:rsidR="00022290" w:rsidRPr="003D5A60" w:rsidRDefault="00ED16A6" w:rsidP="00756448">
      <w:pPr>
        <w:rPr>
          <w:sz w:val="22"/>
          <w:szCs w:val="22"/>
        </w:rPr>
      </w:pPr>
      <w:r w:rsidRPr="003D5A60">
        <w:rPr>
          <w:sz w:val="22"/>
          <w:szCs w:val="22"/>
        </w:rPr>
        <w:t>Al concluir la Cuaresma, invitamos a su familia a completar su recorrido con Plato de Arroz de CRS haciendo su donación en línea a Catholic Relief Services. Donar en línea es una manera sencilla de compartir su limosna de Cuaresma y ayudar a CRS a poner rápidamente su donación al servicio de quienes más la necesitan, apoyando los esfuerzos para combatir el hambre y la pobreza en nuestra diócesis y en todo el mundo</w:t>
      </w:r>
      <w:r w:rsidR="00C404E5" w:rsidRPr="003D5A60">
        <w:rPr>
          <w:sz w:val="22"/>
          <w:szCs w:val="22"/>
          <w:lang w:val="es-ES_tradnl"/>
        </w:rPr>
        <w:t>.</w:t>
      </w:r>
    </w:p>
    <w:p w14:paraId="1E14CB28" w14:textId="77777777" w:rsidR="00972236" w:rsidRPr="00322911" w:rsidRDefault="00972236" w:rsidP="00972236">
      <w:pPr>
        <w:rPr>
          <w:sz w:val="22"/>
          <w:szCs w:val="22"/>
          <w:lang w:val="es-ES_tradnl"/>
        </w:rPr>
      </w:pPr>
    </w:p>
    <w:p w14:paraId="0CE2ADD9" w14:textId="589198A3" w:rsidR="00022290" w:rsidRPr="003D5A60" w:rsidRDefault="003D5A60" w:rsidP="00346532">
      <w:pPr>
        <w:rPr>
          <w:sz w:val="22"/>
          <w:szCs w:val="22"/>
        </w:rPr>
      </w:pPr>
      <w:r w:rsidRPr="003D5A60">
        <w:rPr>
          <w:sz w:val="22"/>
          <w:szCs w:val="22"/>
        </w:rPr>
        <w:t>Cuenten el dinero que su familia recolectó en su Plato de Arroz. Luego, hagan su donación en línea escaneando el código QR de su Plato de Arroz o visitando</w:t>
      </w:r>
      <w:r>
        <w:rPr>
          <w:b/>
          <w:sz w:val="22"/>
          <w:szCs w:val="22"/>
        </w:rPr>
        <w:t xml:space="preserve"> </w:t>
      </w:r>
      <w:r w:rsidR="007203B5" w:rsidRPr="00322911">
        <w:rPr>
          <w:b/>
          <w:bCs/>
          <w:sz w:val="22"/>
          <w:szCs w:val="22"/>
          <w:lang w:val="es-ES_tradnl"/>
        </w:rPr>
        <w:t>crsricebowl.org/dar</w:t>
      </w:r>
      <w:r w:rsidR="007203B5" w:rsidRPr="00322911">
        <w:rPr>
          <w:sz w:val="22"/>
          <w:szCs w:val="22"/>
          <w:lang w:val="es-ES_tradnl"/>
        </w:rPr>
        <w:t xml:space="preserve">. </w:t>
      </w:r>
    </w:p>
    <w:p w14:paraId="261F9843" w14:textId="77777777" w:rsidR="00972236" w:rsidRPr="00322911" w:rsidRDefault="00972236" w:rsidP="00972236">
      <w:pPr>
        <w:rPr>
          <w:sz w:val="22"/>
          <w:szCs w:val="22"/>
          <w:lang w:val="es-ES_tradnl"/>
        </w:rPr>
      </w:pPr>
    </w:p>
    <w:p w14:paraId="01E1DE33" w14:textId="3AB56417" w:rsidR="00022290" w:rsidRPr="00156252" w:rsidRDefault="000916AA" w:rsidP="00EB2D9E">
      <w:pPr>
        <w:rPr>
          <w:sz w:val="22"/>
          <w:szCs w:val="22"/>
        </w:rPr>
      </w:pPr>
      <w:r w:rsidRPr="00156252">
        <w:rPr>
          <w:color w:val="EE0000"/>
          <w:sz w:val="22"/>
          <w:szCs w:val="22"/>
        </w:rPr>
        <w:t>[Si su escuela ha creado una página comunitaria de recaudación de fondos, inserte:]</w:t>
      </w:r>
      <w:r w:rsidR="00FF4693" w:rsidRPr="00156252">
        <w:rPr>
          <w:color w:val="EE0000"/>
          <w:sz w:val="22"/>
          <w:szCs w:val="22"/>
        </w:rPr>
        <w:t xml:space="preserve"> </w:t>
      </w:r>
      <w:r w:rsidR="00156252" w:rsidRPr="00156252">
        <w:rPr>
          <w:sz w:val="22"/>
          <w:szCs w:val="22"/>
        </w:rPr>
        <w:t>Las familias también pueden donar en línea a través de nuestra página comunitaria de donaciones en</w:t>
      </w:r>
      <w:r w:rsidR="00156252" w:rsidRPr="00156252">
        <w:rPr>
          <w:b/>
          <w:sz w:val="22"/>
          <w:szCs w:val="22"/>
        </w:rPr>
        <w:t xml:space="preserve"> [inserte URL].</w:t>
      </w:r>
    </w:p>
    <w:p w14:paraId="7D075EA5" w14:textId="77777777" w:rsidR="00972236" w:rsidRPr="00322911" w:rsidRDefault="00972236" w:rsidP="00972236">
      <w:pPr>
        <w:rPr>
          <w:rFonts w:eastAsia="Times New Roman" w:cstheme="minorHAnsi"/>
          <w:i/>
          <w:iCs/>
          <w:sz w:val="22"/>
          <w:szCs w:val="22"/>
          <w:lang w:val="es-ES_tradnl" w:eastAsia="en-US"/>
        </w:rPr>
      </w:pPr>
    </w:p>
    <w:p w14:paraId="5BF3BA3B" w14:textId="000B60E1" w:rsidR="00022290" w:rsidRPr="00CF3C3A" w:rsidRDefault="00A93AE5" w:rsidP="00073F39">
      <w:pPr>
        <w:rPr>
          <w:sz w:val="22"/>
          <w:szCs w:val="22"/>
        </w:rPr>
      </w:pPr>
      <w:r w:rsidRPr="00374EC4">
        <w:rPr>
          <w:color w:val="FF0000"/>
          <w:sz w:val="22"/>
          <w:szCs w:val="22"/>
        </w:rPr>
        <w:t>[Si las familias no pueden donar en línea o si su comunidad ofrece una opción presencial, invítelas a hacer su donación de Plato de Arroz de CRS mediante cheque y a llevarlo a la escuela dentro de su Plato de Arroz:]</w:t>
      </w:r>
      <w:r w:rsidRPr="00374EC4">
        <w:rPr>
          <w:color w:val="FF0000"/>
          <w:sz w:val="22"/>
          <w:szCs w:val="22"/>
        </w:rPr>
        <w:t xml:space="preserve"> </w:t>
      </w:r>
      <w:r w:rsidR="00CF3C3A" w:rsidRPr="00374EC4">
        <w:rPr>
          <w:sz w:val="22"/>
          <w:szCs w:val="22"/>
        </w:rPr>
        <w:t>Para las familias que prefieren donar mediante cheque, sumen el dinero recolectado en su Plato de Arroz y extiendan un cheque por ese monto a nombre de la escuela. Escriban “CRS Rice Bowl” en la línea de concepto del cheque. Los estudiantes pueden colocar el cheque dentro de su Plato de Arroz y llevarlo a clase el</w:t>
      </w:r>
      <w:r w:rsidR="00CF3C3A" w:rsidRPr="00CF3C3A">
        <w:rPr>
          <w:b/>
          <w:sz w:val="22"/>
          <w:szCs w:val="22"/>
        </w:rPr>
        <w:t xml:space="preserve"> [inserte fecha].</w:t>
      </w:r>
    </w:p>
    <w:p w14:paraId="4ED6BA15" w14:textId="77777777" w:rsidR="00972236" w:rsidRPr="00322911" w:rsidRDefault="00972236" w:rsidP="00972236">
      <w:pPr>
        <w:rPr>
          <w:rFonts w:eastAsia="Times New Roman" w:cstheme="minorHAnsi"/>
          <w:b/>
          <w:iCs/>
          <w:color w:val="FF0000"/>
          <w:sz w:val="22"/>
          <w:szCs w:val="22"/>
          <w:lang w:val="es-ES_tradnl" w:eastAsia="en-US"/>
        </w:rPr>
      </w:pPr>
    </w:p>
    <w:p w14:paraId="09755A69" w14:textId="77777777" w:rsidR="002F67AE" w:rsidRPr="002F67AE" w:rsidRDefault="002F67AE" w:rsidP="002F67AE">
      <w:pPr>
        <w:rPr>
          <w:b/>
          <w:bCs/>
          <w:sz w:val="22"/>
          <w:szCs w:val="22"/>
          <w:lang w:val="en-GT"/>
        </w:rPr>
      </w:pPr>
      <w:r w:rsidRPr="002F67AE">
        <w:rPr>
          <w:b/>
          <w:bCs/>
          <w:sz w:val="22"/>
          <w:szCs w:val="22"/>
          <w:lang w:val="en-GT"/>
        </w:rPr>
        <w:t>[Inserte cualquier detalle específico de la escuela, como un día sin uniforme u otro reconocimiento que los estudiantes hayan recibido por participar.]</w:t>
      </w:r>
    </w:p>
    <w:p w14:paraId="07197315" w14:textId="77777777" w:rsidR="00972236" w:rsidRPr="00322911" w:rsidRDefault="00972236" w:rsidP="00972236">
      <w:pPr>
        <w:rPr>
          <w:color w:val="EE0000"/>
          <w:lang w:val="es-ES_tradnl"/>
        </w:rPr>
      </w:pPr>
    </w:p>
    <w:p w14:paraId="2FC7B43C" w14:textId="77777777" w:rsidR="00114D12" w:rsidRPr="00114D12" w:rsidRDefault="00114D12" w:rsidP="00114D12">
      <w:pPr>
        <w:rPr>
          <w:sz w:val="22"/>
          <w:szCs w:val="22"/>
          <w:lang w:val="en-GT"/>
        </w:rPr>
      </w:pPr>
      <w:r w:rsidRPr="00114D12">
        <w:rPr>
          <w:sz w:val="22"/>
          <w:szCs w:val="22"/>
          <w:lang w:val="en-GT"/>
        </w:rPr>
        <w:t>Gracias por compartir sus oraciones y donaciones durante esta Cuaresma. Juntos, como comunidad escolar, estamos marcando la diferencia en la vida de millones de personas que más lo necesitan.</w:t>
      </w:r>
    </w:p>
    <w:p w14:paraId="7671C061" w14:textId="77777777" w:rsidR="00972236" w:rsidRPr="00322911" w:rsidRDefault="00972236" w:rsidP="00972236">
      <w:pPr>
        <w:rPr>
          <w:rFonts w:eastAsia="Times New Roman" w:cstheme="minorHAnsi"/>
          <w:sz w:val="22"/>
          <w:szCs w:val="22"/>
          <w:lang w:val="es-ES_tradnl" w:eastAsia="en-US"/>
        </w:rPr>
      </w:pPr>
    </w:p>
    <w:p w14:paraId="1A3E84E1" w14:textId="77777777" w:rsidR="00022290" w:rsidRPr="00322911" w:rsidRDefault="004D6393" w:rsidP="00A66B8F">
      <w:pPr>
        <w:rPr>
          <w:lang w:val="es-ES_tradnl"/>
        </w:rPr>
      </w:pPr>
      <w:r w:rsidRPr="00322911">
        <w:rPr>
          <w:sz w:val="22"/>
          <w:szCs w:val="22"/>
          <w:lang w:val="es-ES_tradnl"/>
        </w:rPr>
        <w:t>Atentamente,</w:t>
      </w:r>
    </w:p>
    <w:p w14:paraId="437BD1B2" w14:textId="77777777" w:rsidR="00972236" w:rsidRPr="00322911" w:rsidRDefault="00972236" w:rsidP="00972236">
      <w:pPr>
        <w:rPr>
          <w:lang w:val="es-ES_tradnl"/>
        </w:rPr>
      </w:pPr>
    </w:p>
    <w:p w14:paraId="07B8C4B0" w14:textId="61C57F91" w:rsidR="00022290" w:rsidRPr="00322911" w:rsidRDefault="00022290" w:rsidP="00130898">
      <w:pPr>
        <w:rPr>
          <w:lang w:val="es-ES_tradnl"/>
        </w:rPr>
      </w:pPr>
    </w:p>
    <w:sectPr w:rsidR="00022290" w:rsidRPr="00322911" w:rsidSect="0002229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742A7C1" w14:textId="77777777" w:rsidR="003B4D5D" w:rsidRDefault="003B4D5D" w:rsidP="001541DC">
      <w:r>
        <w:separator/>
      </w:r>
    </w:p>
  </w:endnote>
  <w:endnote w:type="continuationSeparator" w:id="0">
    <w:p w14:paraId="008C37AD" w14:textId="77777777" w:rsidR="003B4D5D" w:rsidRDefault="003B4D5D" w:rsidP="001541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inionPro-Regular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C4B421" w14:textId="77777777" w:rsidR="00FA53BC" w:rsidRDefault="00FA53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59BB55" w14:textId="77777777" w:rsidR="00FA53BC" w:rsidRDefault="00FA53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99A841" w14:textId="77777777" w:rsidR="00FA53BC" w:rsidRDefault="00FA53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E62BCBA" w14:textId="77777777" w:rsidR="003B4D5D" w:rsidRDefault="003B4D5D" w:rsidP="001541DC">
      <w:r>
        <w:separator/>
      </w:r>
    </w:p>
  </w:footnote>
  <w:footnote w:type="continuationSeparator" w:id="0">
    <w:p w14:paraId="340E9C14" w14:textId="77777777" w:rsidR="003B4D5D" w:rsidRDefault="003B4D5D" w:rsidP="001541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7BEE0E" w14:textId="5B95C9E2" w:rsidR="00D64D99" w:rsidRDefault="003B4D5D">
    <w:pPr>
      <w:pStyle w:val="Header"/>
    </w:pPr>
    <w:r>
      <w:rPr>
        <w:noProof/>
      </w:rPr>
      <w:pict w14:anchorId="7A919CC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860630" o:spid="_x0000_s1026" type="#_x0000_t75" alt="/Users/anny/Dropbox (MarCom)/Creative Team/Studio Lab/Anny/Active Jobs/Rice Bowl 2020/19US 152941 RB 2020 Generic Template/Drafts/trail template 32.jpg" style="position:absolute;margin-left:0;margin-top:0;width:612pt;height:11in;z-index:-251658239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rail template 3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1441B0E" w14:textId="77777777" w:rsidR="00F34B81" w:rsidRDefault="00F34B81">
    <w:pPr>
      <w:pStyle w:val="Header"/>
    </w:pPr>
  </w:p>
  <w:p w14:paraId="54C9DD8F" w14:textId="77777777" w:rsidR="00F34B81" w:rsidRDefault="00F34B81">
    <w:pPr>
      <w:pStyle w:val="Header"/>
    </w:pPr>
  </w:p>
  <w:p w14:paraId="0CF28E7C" w14:textId="77777777" w:rsidR="00F34B81" w:rsidRDefault="00F34B81">
    <w:pPr>
      <w:pStyle w:val="Header"/>
    </w:pPr>
  </w:p>
  <w:p w14:paraId="4CC86612" w14:textId="77777777" w:rsidR="00F34B81" w:rsidRDefault="00F34B81">
    <w:pPr>
      <w:pStyle w:val="Header"/>
    </w:pPr>
  </w:p>
  <w:p w14:paraId="0EC1846D" w14:textId="3F00A1B9" w:rsidR="00D64D99" w:rsidRDefault="00251B19">
    <w:pPr>
      <w:pStyle w:val="Header"/>
    </w:pPr>
    <w:r>
      <w:rPr>
        <w:noProof/>
      </w:rPr>
      <w:drawing>
        <wp:anchor distT="0" distB="0" distL="114300" distR="114300" simplePos="0" relativeHeight="251658242" behindDoc="1" locked="1" layoutInCell="1" allowOverlap="1" wp14:anchorId="6A6250C6" wp14:editId="70E28F5B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F4D7F9" w14:textId="1C6EBBE5" w:rsidR="00D64D99" w:rsidRDefault="003B4D5D">
    <w:pPr>
      <w:pStyle w:val="Header"/>
    </w:pPr>
    <w:r>
      <w:rPr>
        <w:noProof/>
      </w:rPr>
      <w:pict w14:anchorId="4B4B59A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860629" o:spid="_x0000_s1025" type="#_x0000_t75" alt="/Users/anny/Dropbox (MarCom)/Creative Team/Studio Lab/Anny/Active Jobs/Rice Bowl 2020/19US 152941 RB 2020 Generic Template/Drafts/trail template 32.jpg" style="position:absolute;margin-left:0;margin-top:0;width:612pt;height:11in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rail template 3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AC8E59B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69658B"/>
    <w:multiLevelType w:val="hybridMultilevel"/>
    <w:tmpl w:val="B36A57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6041B8"/>
    <w:multiLevelType w:val="hybridMultilevel"/>
    <w:tmpl w:val="DC14AF9A"/>
    <w:lvl w:ilvl="0" w:tplc="635C5734">
      <w:start w:val="1"/>
      <w:numFmt w:val="bullet"/>
      <w:lvlText w:val=""/>
      <w:lvlJc w:val="left"/>
      <w:pPr>
        <w:ind w:left="1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3" w15:restartNumberingAfterBreak="0">
    <w:nsid w:val="2F411030"/>
    <w:multiLevelType w:val="hybridMultilevel"/>
    <w:tmpl w:val="6D20D4E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F12110"/>
    <w:multiLevelType w:val="hybridMultilevel"/>
    <w:tmpl w:val="3E20C07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0B5002"/>
    <w:multiLevelType w:val="hybridMultilevel"/>
    <w:tmpl w:val="53960D9A"/>
    <w:lvl w:ilvl="0" w:tplc="F1BEACD0">
      <w:numFmt w:val="bullet"/>
      <w:lvlText w:val="•"/>
      <w:lvlJc w:val="left"/>
      <w:pPr>
        <w:ind w:left="1080" w:hanging="720"/>
      </w:pPr>
      <w:rPr>
        <w:rFonts w:ascii="Calibri" w:eastAsiaTheme="minorEastAsia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796437"/>
    <w:multiLevelType w:val="hybridMultilevel"/>
    <w:tmpl w:val="33AA4A06"/>
    <w:lvl w:ilvl="0" w:tplc="20666264">
      <w:start w:val="1"/>
      <w:numFmt w:val="decimal"/>
      <w:lvlText w:val="%1."/>
      <w:lvlJc w:val="left"/>
      <w:pPr>
        <w:ind w:left="-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0" w:hanging="360"/>
      </w:pPr>
    </w:lvl>
    <w:lvl w:ilvl="2" w:tplc="0409001B" w:tentative="1">
      <w:start w:val="1"/>
      <w:numFmt w:val="lowerRoman"/>
      <w:lvlText w:val="%3."/>
      <w:lvlJc w:val="right"/>
      <w:pPr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ind w:left="5040" w:hanging="180"/>
      </w:pPr>
    </w:lvl>
  </w:abstractNum>
  <w:abstractNum w:abstractNumId="7" w15:restartNumberingAfterBreak="0">
    <w:nsid w:val="7F814AA4"/>
    <w:multiLevelType w:val="multilevel"/>
    <w:tmpl w:val="80B88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46507850">
    <w:abstractNumId w:val="0"/>
  </w:num>
  <w:num w:numId="2" w16cid:durableId="2107575632">
    <w:abstractNumId w:val="6"/>
  </w:num>
  <w:num w:numId="3" w16cid:durableId="659773605">
    <w:abstractNumId w:val="2"/>
  </w:num>
  <w:num w:numId="4" w16cid:durableId="54623382">
    <w:abstractNumId w:val="3"/>
  </w:num>
  <w:num w:numId="5" w16cid:durableId="431053949">
    <w:abstractNumId w:val="5"/>
  </w:num>
  <w:num w:numId="6" w16cid:durableId="186331333">
    <w:abstractNumId w:val="4"/>
  </w:num>
  <w:num w:numId="7" w16cid:durableId="1751466331">
    <w:abstractNumId w:val="1"/>
  </w:num>
  <w:num w:numId="8" w16cid:durableId="745497305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embedSystemFonts/>
  <w:attachedTemplate r:id="rId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D0C"/>
    <w:rsid w:val="00022290"/>
    <w:rsid w:val="00024D0D"/>
    <w:rsid w:val="0003143D"/>
    <w:rsid w:val="000316A9"/>
    <w:rsid w:val="00034796"/>
    <w:rsid w:val="00036236"/>
    <w:rsid w:val="00041B1E"/>
    <w:rsid w:val="000449A9"/>
    <w:rsid w:val="00052467"/>
    <w:rsid w:val="00060F7C"/>
    <w:rsid w:val="00063DCD"/>
    <w:rsid w:val="00084E90"/>
    <w:rsid w:val="0008792D"/>
    <w:rsid w:val="000916AA"/>
    <w:rsid w:val="000A3478"/>
    <w:rsid w:val="000B39F8"/>
    <w:rsid w:val="000B4BB7"/>
    <w:rsid w:val="000B5BB7"/>
    <w:rsid w:val="000C6504"/>
    <w:rsid w:val="000D6CF1"/>
    <w:rsid w:val="000E2AF8"/>
    <w:rsid w:val="00114D12"/>
    <w:rsid w:val="00130898"/>
    <w:rsid w:val="00131942"/>
    <w:rsid w:val="00133D30"/>
    <w:rsid w:val="00136E2E"/>
    <w:rsid w:val="0014581D"/>
    <w:rsid w:val="001541DC"/>
    <w:rsid w:val="00155226"/>
    <w:rsid w:val="00156252"/>
    <w:rsid w:val="00191386"/>
    <w:rsid w:val="00195ED2"/>
    <w:rsid w:val="001A02B7"/>
    <w:rsid w:val="001A0B73"/>
    <w:rsid w:val="001B7D7B"/>
    <w:rsid w:val="0020580A"/>
    <w:rsid w:val="00241719"/>
    <w:rsid w:val="0024742E"/>
    <w:rsid w:val="00251B19"/>
    <w:rsid w:val="002619FF"/>
    <w:rsid w:val="00280B96"/>
    <w:rsid w:val="002839F3"/>
    <w:rsid w:val="002856DE"/>
    <w:rsid w:val="002A4EDB"/>
    <w:rsid w:val="002A57A5"/>
    <w:rsid w:val="002D4760"/>
    <w:rsid w:val="002F67AE"/>
    <w:rsid w:val="0030753B"/>
    <w:rsid w:val="00313EBA"/>
    <w:rsid w:val="00322911"/>
    <w:rsid w:val="00331ECA"/>
    <w:rsid w:val="00374EC4"/>
    <w:rsid w:val="00381D3A"/>
    <w:rsid w:val="003901D9"/>
    <w:rsid w:val="003B1458"/>
    <w:rsid w:val="003B4D5D"/>
    <w:rsid w:val="003D40E0"/>
    <w:rsid w:val="003D5A60"/>
    <w:rsid w:val="003E0E1C"/>
    <w:rsid w:val="003E0FC7"/>
    <w:rsid w:val="003E7DE7"/>
    <w:rsid w:val="00403D0C"/>
    <w:rsid w:val="00403EA2"/>
    <w:rsid w:val="00421C08"/>
    <w:rsid w:val="00426CEA"/>
    <w:rsid w:val="00436BA7"/>
    <w:rsid w:val="00441DFF"/>
    <w:rsid w:val="00452BA1"/>
    <w:rsid w:val="00455CB6"/>
    <w:rsid w:val="004645DA"/>
    <w:rsid w:val="004649D6"/>
    <w:rsid w:val="00471A34"/>
    <w:rsid w:val="00473910"/>
    <w:rsid w:val="00480FE9"/>
    <w:rsid w:val="004A10A5"/>
    <w:rsid w:val="004A7964"/>
    <w:rsid w:val="004D5BFA"/>
    <w:rsid w:val="004D6393"/>
    <w:rsid w:val="004D7831"/>
    <w:rsid w:val="004F464C"/>
    <w:rsid w:val="00505534"/>
    <w:rsid w:val="00507A2B"/>
    <w:rsid w:val="00512355"/>
    <w:rsid w:val="00560171"/>
    <w:rsid w:val="00561479"/>
    <w:rsid w:val="0057552A"/>
    <w:rsid w:val="00584D4C"/>
    <w:rsid w:val="00587BF3"/>
    <w:rsid w:val="005951A3"/>
    <w:rsid w:val="005A2174"/>
    <w:rsid w:val="005A3CF6"/>
    <w:rsid w:val="005B53FD"/>
    <w:rsid w:val="005B548C"/>
    <w:rsid w:val="005C1418"/>
    <w:rsid w:val="005D167D"/>
    <w:rsid w:val="005D1A05"/>
    <w:rsid w:val="005F7B84"/>
    <w:rsid w:val="00612C64"/>
    <w:rsid w:val="006201DE"/>
    <w:rsid w:val="00630960"/>
    <w:rsid w:val="006345F5"/>
    <w:rsid w:val="00640862"/>
    <w:rsid w:val="00644D08"/>
    <w:rsid w:val="0064646A"/>
    <w:rsid w:val="0065704B"/>
    <w:rsid w:val="0065773E"/>
    <w:rsid w:val="00662463"/>
    <w:rsid w:val="0066671B"/>
    <w:rsid w:val="00667C63"/>
    <w:rsid w:val="00675B34"/>
    <w:rsid w:val="006827CB"/>
    <w:rsid w:val="00694E57"/>
    <w:rsid w:val="006C07CE"/>
    <w:rsid w:val="006C3964"/>
    <w:rsid w:val="006C66F7"/>
    <w:rsid w:val="006C7882"/>
    <w:rsid w:val="006F5D95"/>
    <w:rsid w:val="006F7C84"/>
    <w:rsid w:val="00707878"/>
    <w:rsid w:val="00716D18"/>
    <w:rsid w:val="007203B5"/>
    <w:rsid w:val="00730AF3"/>
    <w:rsid w:val="0073496C"/>
    <w:rsid w:val="0076068C"/>
    <w:rsid w:val="0076114D"/>
    <w:rsid w:val="00763109"/>
    <w:rsid w:val="00763BBA"/>
    <w:rsid w:val="00766A88"/>
    <w:rsid w:val="00766CF2"/>
    <w:rsid w:val="00773808"/>
    <w:rsid w:val="0079579F"/>
    <w:rsid w:val="007A3F88"/>
    <w:rsid w:val="007A7ADE"/>
    <w:rsid w:val="007B6B19"/>
    <w:rsid w:val="007D5ADC"/>
    <w:rsid w:val="00827041"/>
    <w:rsid w:val="0084162C"/>
    <w:rsid w:val="00855C10"/>
    <w:rsid w:val="00857E26"/>
    <w:rsid w:val="0087625A"/>
    <w:rsid w:val="00876D36"/>
    <w:rsid w:val="00880FDD"/>
    <w:rsid w:val="00883D19"/>
    <w:rsid w:val="00890C55"/>
    <w:rsid w:val="008A52C8"/>
    <w:rsid w:val="008B592F"/>
    <w:rsid w:val="008D03AD"/>
    <w:rsid w:val="008D09C7"/>
    <w:rsid w:val="008F56CE"/>
    <w:rsid w:val="009176E7"/>
    <w:rsid w:val="0095449E"/>
    <w:rsid w:val="00960FEA"/>
    <w:rsid w:val="00967EBD"/>
    <w:rsid w:val="00972236"/>
    <w:rsid w:val="00973466"/>
    <w:rsid w:val="00985047"/>
    <w:rsid w:val="00987BFE"/>
    <w:rsid w:val="009A17E5"/>
    <w:rsid w:val="009A2E42"/>
    <w:rsid w:val="009A571A"/>
    <w:rsid w:val="009C71CD"/>
    <w:rsid w:val="009C7963"/>
    <w:rsid w:val="009D3975"/>
    <w:rsid w:val="009D52D0"/>
    <w:rsid w:val="009E4675"/>
    <w:rsid w:val="009F0A48"/>
    <w:rsid w:val="00A012B2"/>
    <w:rsid w:val="00A02B40"/>
    <w:rsid w:val="00A16CB8"/>
    <w:rsid w:val="00A25E60"/>
    <w:rsid w:val="00A31725"/>
    <w:rsid w:val="00A35228"/>
    <w:rsid w:val="00A429D6"/>
    <w:rsid w:val="00A64C31"/>
    <w:rsid w:val="00A76F6E"/>
    <w:rsid w:val="00A86FA0"/>
    <w:rsid w:val="00A87C18"/>
    <w:rsid w:val="00A930B5"/>
    <w:rsid w:val="00A93AE5"/>
    <w:rsid w:val="00AB70FA"/>
    <w:rsid w:val="00AC6239"/>
    <w:rsid w:val="00AC682F"/>
    <w:rsid w:val="00AD4B40"/>
    <w:rsid w:val="00B01FEA"/>
    <w:rsid w:val="00B032A3"/>
    <w:rsid w:val="00B049CD"/>
    <w:rsid w:val="00B06ADA"/>
    <w:rsid w:val="00B15CB5"/>
    <w:rsid w:val="00B365D0"/>
    <w:rsid w:val="00B41DA4"/>
    <w:rsid w:val="00B42964"/>
    <w:rsid w:val="00B47C83"/>
    <w:rsid w:val="00B502DC"/>
    <w:rsid w:val="00B50CCD"/>
    <w:rsid w:val="00B729F6"/>
    <w:rsid w:val="00B84A1C"/>
    <w:rsid w:val="00B97DE1"/>
    <w:rsid w:val="00BA3011"/>
    <w:rsid w:val="00BA77EC"/>
    <w:rsid w:val="00BB4BE3"/>
    <w:rsid w:val="00BB708E"/>
    <w:rsid w:val="00BC2679"/>
    <w:rsid w:val="00BC3C25"/>
    <w:rsid w:val="00BC7E8D"/>
    <w:rsid w:val="00BF034F"/>
    <w:rsid w:val="00BF3F4E"/>
    <w:rsid w:val="00BF3FCE"/>
    <w:rsid w:val="00C04305"/>
    <w:rsid w:val="00C12257"/>
    <w:rsid w:val="00C14C6C"/>
    <w:rsid w:val="00C25AFE"/>
    <w:rsid w:val="00C27FF9"/>
    <w:rsid w:val="00C404E5"/>
    <w:rsid w:val="00C7412E"/>
    <w:rsid w:val="00C81E17"/>
    <w:rsid w:val="00C8431E"/>
    <w:rsid w:val="00CA27B5"/>
    <w:rsid w:val="00CC1C83"/>
    <w:rsid w:val="00CE35D6"/>
    <w:rsid w:val="00CE5BB3"/>
    <w:rsid w:val="00CF1A4F"/>
    <w:rsid w:val="00CF3C3A"/>
    <w:rsid w:val="00D2421F"/>
    <w:rsid w:val="00D341AC"/>
    <w:rsid w:val="00D47FAC"/>
    <w:rsid w:val="00D53F68"/>
    <w:rsid w:val="00D61854"/>
    <w:rsid w:val="00D64D99"/>
    <w:rsid w:val="00D76270"/>
    <w:rsid w:val="00D81D63"/>
    <w:rsid w:val="00DA3E68"/>
    <w:rsid w:val="00DB0F9B"/>
    <w:rsid w:val="00DB5DCF"/>
    <w:rsid w:val="00DE48B1"/>
    <w:rsid w:val="00DE50D6"/>
    <w:rsid w:val="00DF2D1D"/>
    <w:rsid w:val="00E02C36"/>
    <w:rsid w:val="00E10CD7"/>
    <w:rsid w:val="00E43584"/>
    <w:rsid w:val="00E762E3"/>
    <w:rsid w:val="00E95369"/>
    <w:rsid w:val="00E95C74"/>
    <w:rsid w:val="00E96402"/>
    <w:rsid w:val="00E96720"/>
    <w:rsid w:val="00E96EAB"/>
    <w:rsid w:val="00E9773F"/>
    <w:rsid w:val="00EB47BD"/>
    <w:rsid w:val="00EB7D39"/>
    <w:rsid w:val="00ED14B8"/>
    <w:rsid w:val="00ED16A6"/>
    <w:rsid w:val="00ED45C6"/>
    <w:rsid w:val="00EE0544"/>
    <w:rsid w:val="00EF34B1"/>
    <w:rsid w:val="00F072A4"/>
    <w:rsid w:val="00F13FB9"/>
    <w:rsid w:val="00F16FFD"/>
    <w:rsid w:val="00F21566"/>
    <w:rsid w:val="00F22FB0"/>
    <w:rsid w:val="00F23810"/>
    <w:rsid w:val="00F314CC"/>
    <w:rsid w:val="00F34481"/>
    <w:rsid w:val="00F34B81"/>
    <w:rsid w:val="00F50D88"/>
    <w:rsid w:val="00F56220"/>
    <w:rsid w:val="00F563AF"/>
    <w:rsid w:val="00F73133"/>
    <w:rsid w:val="00F83502"/>
    <w:rsid w:val="00F9517B"/>
    <w:rsid w:val="00FA53BC"/>
    <w:rsid w:val="00FB24F1"/>
    <w:rsid w:val="00FB655C"/>
    <w:rsid w:val="00FB725D"/>
    <w:rsid w:val="00FC4162"/>
    <w:rsid w:val="00FD3D8B"/>
    <w:rsid w:val="00FF0200"/>
    <w:rsid w:val="00FF4693"/>
    <w:rsid w:val="00FF54D1"/>
    <w:rsid w:val="06198CD1"/>
    <w:rsid w:val="0A1A4DBA"/>
    <w:rsid w:val="1BB6088E"/>
    <w:rsid w:val="1F471E27"/>
    <w:rsid w:val="24096C03"/>
    <w:rsid w:val="2CE5D95C"/>
    <w:rsid w:val="2D001C8F"/>
    <w:rsid w:val="4B376439"/>
    <w:rsid w:val="4D4E09E5"/>
    <w:rsid w:val="4D673B19"/>
    <w:rsid w:val="504DE8A4"/>
    <w:rsid w:val="5BFBC28C"/>
    <w:rsid w:val="6B28D686"/>
    <w:rsid w:val="764B7BF7"/>
    <w:rsid w:val="7D47E8F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2EAB0339"/>
  <w15:docId w15:val="{1CA98310-3F21-4B2E-834C-6F8E1C96E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aliases w:val="Paul - Text"/>
    <w:qFormat/>
    <w:rsid w:val="00DE50D6"/>
    <w:rPr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3089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547487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53B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547487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53B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374D59" w:themeColor="accent1" w:themeShade="7F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53B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547487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53B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547487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53BC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374D59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53B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374D59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53BC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53BC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B4329B"/>
    <w:rPr>
      <w:rFonts w:ascii="Lucida Grande" w:hAnsi="Lucida Grande"/>
      <w:sz w:val="18"/>
      <w:szCs w:val="18"/>
    </w:rPr>
  </w:style>
  <w:style w:type="paragraph" w:styleId="ListParagraph">
    <w:name w:val="List Paragraph"/>
    <w:aliases w:val="Paul - Text #List,Paul - Text #ListCxSpLast,Paul - Text #ListCxSpLastCxSpLast"/>
    <w:uiPriority w:val="34"/>
    <w:qFormat/>
    <w:rsid w:val="00381D3A"/>
    <w:pPr>
      <w:ind w:left="720"/>
      <w:contextualSpacing/>
    </w:pPr>
    <w:rPr>
      <w:szCs w:val="24"/>
    </w:rPr>
  </w:style>
  <w:style w:type="paragraph" w:customStyle="1" w:styleId="Paul-TextSubhead">
    <w:name w:val="Paul - Text Subhead"/>
    <w:qFormat/>
    <w:rsid w:val="00DE50D6"/>
    <w:rPr>
      <w:b/>
    </w:rPr>
  </w:style>
  <w:style w:type="paragraph" w:styleId="Header">
    <w:name w:val="header"/>
    <w:basedOn w:val="Normal"/>
    <w:link w:val="HeaderChar"/>
    <w:uiPriority w:val="99"/>
    <w:unhideWhenUsed/>
    <w:rsid w:val="001541D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41DC"/>
    <w:rPr>
      <w:szCs w:val="24"/>
    </w:rPr>
  </w:style>
  <w:style w:type="paragraph" w:styleId="Footer">
    <w:name w:val="footer"/>
    <w:basedOn w:val="Normal"/>
    <w:link w:val="FooterChar"/>
    <w:uiPriority w:val="99"/>
    <w:unhideWhenUsed/>
    <w:rsid w:val="001541D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41DC"/>
    <w:rPr>
      <w:szCs w:val="24"/>
    </w:rPr>
  </w:style>
  <w:style w:type="paragraph" w:customStyle="1" w:styleId="BasicParagraph">
    <w:name w:val="[Basic Paragraph]"/>
    <w:basedOn w:val="Normal"/>
    <w:uiPriority w:val="99"/>
    <w:rsid w:val="0076114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</w:rPr>
  </w:style>
  <w:style w:type="character" w:styleId="Hyperlink">
    <w:name w:val="Hyperlink"/>
    <w:basedOn w:val="DefaultParagraphFont"/>
    <w:uiPriority w:val="99"/>
    <w:unhideWhenUsed/>
    <w:rsid w:val="00C12257"/>
    <w:rPr>
      <w:color w:val="00A2C7" w:themeColor="hyperlink"/>
      <w:u w:val="single"/>
    </w:rPr>
  </w:style>
  <w:style w:type="paragraph" w:customStyle="1" w:styleId="paragraph">
    <w:name w:val="paragraph"/>
    <w:basedOn w:val="Normal"/>
    <w:rsid w:val="00AC623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lang w:val="es-MX" w:eastAsia="es-MX"/>
    </w:rPr>
  </w:style>
  <w:style w:type="character" w:customStyle="1" w:styleId="eop">
    <w:name w:val="eop"/>
    <w:basedOn w:val="DefaultParagraphFont"/>
    <w:rsid w:val="00C27FF9"/>
  </w:style>
  <w:style w:type="character" w:customStyle="1" w:styleId="normaltextrun">
    <w:name w:val="normaltextrun"/>
    <w:basedOn w:val="DefaultParagraphFont"/>
    <w:rsid w:val="00C27FF9"/>
  </w:style>
  <w:style w:type="character" w:customStyle="1" w:styleId="Heading1Char">
    <w:name w:val="Heading 1 Char"/>
    <w:basedOn w:val="DefaultParagraphFont"/>
    <w:link w:val="Heading1"/>
    <w:uiPriority w:val="9"/>
    <w:rsid w:val="00130898"/>
    <w:rPr>
      <w:rFonts w:asciiTheme="majorHAnsi" w:eastAsiaTheme="majorEastAsia" w:hAnsiTheme="majorHAnsi" w:cstheme="majorBidi"/>
      <w:color w:val="547487" w:themeColor="accent1" w:themeShade="BF"/>
      <w:sz w:val="32"/>
      <w:szCs w:val="32"/>
    </w:rPr>
  </w:style>
  <w:style w:type="character" w:styleId="BookTitle">
    <w:name w:val="Book Title"/>
    <w:basedOn w:val="DefaultParagraphFont"/>
    <w:uiPriority w:val="33"/>
    <w:qFormat/>
    <w:rsid w:val="00FA53BC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A53BC"/>
    <w:pPr>
      <w:spacing w:after="200"/>
    </w:pPr>
    <w:rPr>
      <w:i/>
      <w:iCs/>
      <w:color w:val="00A2C7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FA53BC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53BC"/>
    <w:rPr>
      <w:rFonts w:asciiTheme="majorHAnsi" w:eastAsiaTheme="majorEastAsia" w:hAnsiTheme="majorHAnsi" w:cstheme="majorBidi"/>
      <w:color w:val="547487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53BC"/>
    <w:rPr>
      <w:rFonts w:asciiTheme="majorHAnsi" w:eastAsiaTheme="majorEastAsia" w:hAnsiTheme="majorHAnsi" w:cstheme="majorBidi"/>
      <w:color w:val="374D59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53BC"/>
    <w:rPr>
      <w:rFonts w:asciiTheme="majorHAnsi" w:eastAsiaTheme="majorEastAsia" w:hAnsiTheme="majorHAnsi" w:cstheme="majorBidi"/>
      <w:i/>
      <w:iCs/>
      <w:color w:val="547487" w:themeColor="accent1" w:themeShade="BF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53BC"/>
    <w:rPr>
      <w:rFonts w:asciiTheme="majorHAnsi" w:eastAsiaTheme="majorEastAsia" w:hAnsiTheme="majorHAnsi" w:cstheme="majorBidi"/>
      <w:color w:val="547487" w:themeColor="accent1" w:themeShade="BF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53BC"/>
    <w:rPr>
      <w:rFonts w:asciiTheme="majorHAnsi" w:eastAsiaTheme="majorEastAsia" w:hAnsiTheme="majorHAnsi" w:cstheme="majorBidi"/>
      <w:color w:val="374D59" w:themeColor="accent1" w:themeShade="7F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53BC"/>
    <w:rPr>
      <w:rFonts w:asciiTheme="majorHAnsi" w:eastAsiaTheme="majorEastAsia" w:hAnsiTheme="majorHAnsi" w:cstheme="majorBidi"/>
      <w:i/>
      <w:iCs/>
      <w:color w:val="374D59" w:themeColor="accent1" w:themeShade="7F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53B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53B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FA53BC"/>
    <w:rPr>
      <w:i/>
      <w:iCs/>
      <w:color w:val="7999AC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53BC"/>
    <w:pPr>
      <w:pBdr>
        <w:top w:val="single" w:sz="4" w:space="10" w:color="7999AC" w:themeColor="accent1"/>
        <w:bottom w:val="single" w:sz="4" w:space="10" w:color="7999AC" w:themeColor="accent1"/>
      </w:pBdr>
      <w:spacing w:before="360" w:after="360"/>
      <w:ind w:left="864" w:right="864"/>
      <w:jc w:val="center"/>
    </w:pPr>
    <w:rPr>
      <w:i/>
      <w:iCs/>
      <w:color w:val="7999AC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53BC"/>
    <w:rPr>
      <w:i/>
      <w:iCs/>
      <w:color w:val="7999AC" w:themeColor="accent1"/>
      <w:szCs w:val="24"/>
    </w:rPr>
  </w:style>
  <w:style w:type="character" w:styleId="IntenseReference">
    <w:name w:val="Intense Reference"/>
    <w:basedOn w:val="DefaultParagraphFont"/>
    <w:uiPriority w:val="32"/>
    <w:qFormat/>
    <w:rsid w:val="00FA53BC"/>
    <w:rPr>
      <w:b/>
      <w:bCs/>
      <w:smallCaps/>
      <w:color w:val="7999AC" w:themeColor="accent1"/>
      <w:spacing w:val="5"/>
    </w:rPr>
  </w:style>
  <w:style w:type="paragraph" w:styleId="NoSpacing">
    <w:name w:val="No Spacing"/>
    <w:uiPriority w:val="1"/>
    <w:qFormat/>
    <w:rsid w:val="00FA53BC"/>
    <w:rPr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FA53BC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53BC"/>
    <w:rPr>
      <w:i/>
      <w:iCs/>
      <w:color w:val="404040" w:themeColor="text1" w:themeTint="BF"/>
      <w:szCs w:val="24"/>
    </w:rPr>
  </w:style>
  <w:style w:type="character" w:styleId="Strong">
    <w:name w:val="Strong"/>
    <w:basedOn w:val="DefaultParagraphFont"/>
    <w:uiPriority w:val="22"/>
    <w:qFormat/>
    <w:rsid w:val="00FA53BC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FA53BC"/>
    <w:pPr>
      <w:numPr>
        <w:ilvl w:val="1"/>
      </w:numPr>
      <w:spacing w:after="160"/>
    </w:pPr>
    <w:rPr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FA53BC"/>
    <w:rPr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FA53BC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FA53BC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FA53B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53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A53BC"/>
    <w:pPr>
      <w:outlineLvl w:val="9"/>
    </w:pPr>
  </w:style>
  <w:style w:type="character" w:styleId="UnresolvedMention">
    <w:name w:val="Unresolved Mention"/>
    <w:basedOn w:val="DefaultParagraphFont"/>
    <w:uiPriority w:val="99"/>
    <w:rsid w:val="00730A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.trejo\Downloads\20US-264029%20RB2021%20Generic%20Template%20SP.dotx" TargetMode="External"/></Relationships>
</file>

<file path=word/theme/theme1.xml><?xml version="1.0" encoding="utf-8"?>
<a:theme xmlns:a="http://schemas.openxmlformats.org/drawingml/2006/main" name="CRS_2020_Microsoft">
  <a:themeElements>
    <a:clrScheme name="CRS_2020_Palette_Microsoft">
      <a:dk1>
        <a:srgbClr val="000000"/>
      </a:dk1>
      <a:lt1>
        <a:srgbClr val="FFFFFF"/>
      </a:lt1>
      <a:dk2>
        <a:srgbClr val="00A2C7"/>
      </a:dk2>
      <a:lt2>
        <a:srgbClr val="BFB8AF"/>
      </a:lt2>
      <a:accent1>
        <a:srgbClr val="7999AC"/>
      </a:accent1>
      <a:accent2>
        <a:srgbClr val="9053A1"/>
      </a:accent2>
      <a:accent3>
        <a:srgbClr val="79A02C"/>
      </a:accent3>
      <a:accent4>
        <a:srgbClr val="EF6E0B"/>
      </a:accent4>
      <a:accent5>
        <a:srgbClr val="0099A9"/>
      </a:accent5>
      <a:accent6>
        <a:srgbClr val="00468B"/>
      </a:accent6>
      <a:hlink>
        <a:srgbClr val="00A2C7"/>
      </a:hlink>
      <a:folHlink>
        <a:srgbClr val="9053A1"/>
      </a:folHlink>
    </a:clrScheme>
    <a:fontScheme name="Office Them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CRS_2020_Microsoft" id="{8AD903B1-0873-9443-9A9B-35DA84F277A7}" vid="{F2B1F12F-FD2E-EF43-8EFF-88FC48E675B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C5771596AFF94488D97F3BD72309FE" ma:contentTypeVersion="12" ma:contentTypeDescription="Create a new document." ma:contentTypeScope="" ma:versionID="ae61d02f4eaac17a1f48e57ae784e86f">
  <xsd:schema xmlns:xsd="http://www.w3.org/2001/XMLSchema" xmlns:xs="http://www.w3.org/2001/XMLSchema" xmlns:p="http://schemas.microsoft.com/office/2006/metadata/properties" xmlns:ns2="d0d560e1-7041-4a14-9b2a-3460493bd10a" targetNamespace="http://schemas.microsoft.com/office/2006/metadata/properties" ma:root="true" ma:fieldsID="f2f70efd4ba14935d46918a2a3dcab8f" ns2:_="">
    <xsd:import namespace="d0d560e1-7041-4a14-9b2a-3460493bd1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d560e1-7041-4a14-9b2a-3460493bd1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ee90c631-7896-4d4b-aef2-bd8af8cfca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0d560e1-7041-4a14-9b2a-3460493bd10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239B93E-E0B4-4280-9CED-EF2F821CF9A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825D7D-0390-DB4B-96D4-01835990885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00C8E35-DB8C-41C6-B7EE-C27609EE49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d560e1-7041-4a14-9b2a-3460493bd1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CD16912-068D-47AE-B338-8AF888C37E4C}">
  <ds:schemaRefs>
    <ds:schemaRef ds:uri="http://schemas.microsoft.com/office/2006/metadata/properties"/>
    <ds:schemaRef ds:uri="http://schemas.microsoft.com/office/infopath/2007/PartnerControls"/>
    <ds:schemaRef ds:uri="d0d560e1-7041-4a14-9b2a-3460493bd10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C:\Users\maria.trejo\Downloads\20US-264029 RB2021 Generic Template SP.dotx</Template>
  <TotalTime>19</TotalTime>
  <Pages>1</Pages>
  <Words>325</Words>
  <Characters>1857</Characters>
  <Application>Microsoft Office Word</Application>
  <DocSecurity>0</DocSecurity>
  <Lines>15</Lines>
  <Paragraphs>4</Paragraphs>
  <ScaleCrop>false</ScaleCrop>
  <Company>Catholic Relief Services</Company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Trejo, Marimar</dc:creator>
  <cp:keywords/>
  <dc:description/>
  <cp:lastModifiedBy>Palma, Ivan</cp:lastModifiedBy>
  <cp:revision>37</cp:revision>
  <cp:lastPrinted>2019-06-18T14:19:00Z</cp:lastPrinted>
  <dcterms:created xsi:type="dcterms:W3CDTF">2026-09-01T13:02:00Z</dcterms:created>
  <dcterms:modified xsi:type="dcterms:W3CDTF">2026-09-14T21:44:00Z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0x010100FAC5771596AFF94488D97F3BD72309FE</vt:lpwstr>
  </property>
  <property fmtid="{D5CDD505-2E9C-101B-9397-08002B2CF9AE}" pid="3" name="MediaServiceImageTags">
    <vt:lpwstr/>
  </property>
  <property fmtid="{D5CDD505-2E9C-101B-9397-08002B2CF9AE}" pid="4" name="GrammarlyDocumentId">
    <vt:lpwstr>374f2fd4728e75a944f5617aa10d32c7575c1aaa3dcf7828f4c201aa6e3a2e22</vt:lpwstr>
  </property>
  <property fmtid="{D5CDD505-2E9C-101B-9397-08002B2CF9AE}" pid="5" name="docLang">
    <vt:lpwstr>es</vt:lpwstr>
  </property>
</Properties>
</file>