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C2" w:rsidRDefault="00155CC2" w:rsidP="00155CC2">
      <w:pPr>
        <w:spacing w:after="0" w:line="240" w:lineRule="auto"/>
        <w:rPr>
          <w:rFonts w:ascii="Arial" w:hAnsi="Arial" w:cs="Arial"/>
        </w:rPr>
      </w:pPr>
    </w:p>
    <w:p w:rsidR="00155CC2" w:rsidRDefault="00155CC2" w:rsidP="00155CC2">
      <w:pPr>
        <w:spacing w:after="0" w:line="240" w:lineRule="auto"/>
        <w:rPr>
          <w:rFonts w:ascii="Arial" w:hAnsi="Arial" w:cs="Arial"/>
        </w:rPr>
      </w:pPr>
    </w:p>
    <w:p w:rsidR="00155CC2" w:rsidRDefault="00155CC2" w:rsidP="00155CC2">
      <w:pPr>
        <w:spacing w:after="0" w:line="240" w:lineRule="auto"/>
        <w:rPr>
          <w:rFonts w:ascii="Arial" w:hAnsi="Arial" w:cs="Arial"/>
        </w:rPr>
      </w:pPr>
    </w:p>
    <w:p w:rsidR="00140452" w:rsidRDefault="00140452" w:rsidP="00155CC2">
      <w:pPr>
        <w:spacing w:after="0" w:line="240" w:lineRule="auto"/>
        <w:rPr>
          <w:rFonts w:ascii="Arial" w:hAnsi="Arial" w:cs="Arial"/>
          <w:b/>
          <w:sz w:val="28"/>
          <w:szCs w:val="28"/>
        </w:rPr>
      </w:pPr>
    </w:p>
    <w:p w:rsidR="00155CC2" w:rsidRPr="00140452" w:rsidRDefault="00155CC2" w:rsidP="00DD6590">
      <w:pPr>
        <w:spacing w:after="0" w:line="240" w:lineRule="auto"/>
        <w:ind w:right="180"/>
        <w:jc w:val="right"/>
        <w:rPr>
          <w:rFonts w:asciiTheme="majorHAnsi" w:hAnsiTheme="majorHAnsi" w:cs="Arial"/>
          <w:sz w:val="28"/>
          <w:szCs w:val="28"/>
        </w:rPr>
      </w:pPr>
      <w:r w:rsidRPr="00140452">
        <w:rPr>
          <w:rFonts w:asciiTheme="majorHAnsi" w:hAnsiTheme="majorHAnsi" w:cs="Arial"/>
          <w:sz w:val="28"/>
          <w:szCs w:val="28"/>
        </w:rPr>
        <w:t xml:space="preserve">Sample Email to </w:t>
      </w:r>
      <w:r w:rsidR="00266F9C">
        <w:rPr>
          <w:rFonts w:asciiTheme="majorHAnsi" w:hAnsiTheme="majorHAnsi" w:cs="Arial"/>
          <w:sz w:val="28"/>
          <w:szCs w:val="28"/>
        </w:rPr>
        <w:t>Parishes</w:t>
      </w:r>
    </w:p>
    <w:p w:rsidR="00155CC2" w:rsidRPr="001A3F6D" w:rsidRDefault="00155CC2" w:rsidP="00140452">
      <w:pPr>
        <w:spacing w:after="0" w:line="240" w:lineRule="auto"/>
        <w:ind w:right="-1080"/>
        <w:rPr>
          <w:rFonts w:ascii="Arial" w:hAnsi="Arial" w:cs="Arial"/>
          <w:b/>
          <w:sz w:val="24"/>
          <w:szCs w:val="24"/>
        </w:rPr>
      </w:pPr>
    </w:p>
    <w:p w:rsidR="00155CC2" w:rsidRPr="00140452" w:rsidRDefault="00140452" w:rsidP="00DD6590">
      <w:pPr>
        <w:spacing w:after="0" w:line="240" w:lineRule="auto"/>
        <w:ind w:left="2430" w:right="180"/>
        <w:jc w:val="right"/>
        <w:rPr>
          <w:rFonts w:asciiTheme="majorHAnsi" w:hAnsiTheme="majorHAnsi" w:cs="Arial"/>
          <w:i/>
          <w:sz w:val="24"/>
          <w:szCs w:val="24"/>
        </w:rPr>
      </w:pPr>
      <w:r w:rsidRPr="00140452">
        <w:rPr>
          <w:rFonts w:asciiTheme="majorHAnsi" w:hAnsiTheme="majorHAnsi" w:cs="Arial"/>
          <w:i/>
          <w:sz w:val="24"/>
          <w:szCs w:val="24"/>
        </w:rPr>
        <w:t>F</w:t>
      </w:r>
      <w:r w:rsidR="00266F9C">
        <w:rPr>
          <w:rFonts w:asciiTheme="majorHAnsi" w:hAnsiTheme="majorHAnsi" w:cs="Arial"/>
          <w:i/>
          <w:sz w:val="24"/>
          <w:szCs w:val="24"/>
        </w:rPr>
        <w:t xml:space="preserve">ormat this text and send it to parish </w:t>
      </w:r>
      <w:r w:rsidRPr="00140452">
        <w:rPr>
          <w:rFonts w:asciiTheme="majorHAnsi" w:hAnsiTheme="majorHAnsi" w:cs="Arial"/>
          <w:i/>
          <w:sz w:val="24"/>
          <w:szCs w:val="24"/>
        </w:rPr>
        <w:t xml:space="preserve">leaders </w:t>
      </w:r>
      <w:r w:rsidR="00A71DA8">
        <w:rPr>
          <w:rFonts w:asciiTheme="majorHAnsi" w:hAnsiTheme="majorHAnsi" w:cs="Arial"/>
          <w:i/>
          <w:sz w:val="24"/>
          <w:szCs w:val="24"/>
        </w:rPr>
        <w:t>to invite their communities</w:t>
      </w:r>
      <w:r w:rsidRPr="00140452">
        <w:rPr>
          <w:rFonts w:asciiTheme="majorHAnsi" w:hAnsiTheme="majorHAnsi" w:cs="Arial"/>
          <w:i/>
          <w:sz w:val="24"/>
          <w:szCs w:val="24"/>
        </w:rPr>
        <w:t xml:space="preserve"> to participate in CRS Rice Bowl this Lent.</w:t>
      </w:r>
    </w:p>
    <w:p w:rsidR="00140452" w:rsidRPr="00DD6590" w:rsidRDefault="00140452" w:rsidP="00140452">
      <w:pPr>
        <w:spacing w:after="0" w:line="240" w:lineRule="auto"/>
        <w:ind w:left="-1080"/>
        <w:rPr>
          <w:rFonts w:ascii="Arial" w:hAnsi="Arial" w:cs="Arial"/>
          <w:sz w:val="20"/>
          <w:szCs w:val="20"/>
        </w:rPr>
      </w:pPr>
    </w:p>
    <w:p w:rsidR="00140452" w:rsidRPr="00DD6590" w:rsidRDefault="00140452" w:rsidP="003255BC">
      <w:pPr>
        <w:spacing w:after="0" w:line="240" w:lineRule="auto"/>
        <w:ind w:left="-1080" w:right="-1080"/>
        <w:rPr>
          <w:rFonts w:asciiTheme="majorHAnsi" w:hAnsiTheme="majorHAnsi" w:cs="Arial"/>
          <w:sz w:val="20"/>
          <w:szCs w:val="20"/>
        </w:rPr>
      </w:pPr>
    </w:p>
    <w:p w:rsidR="003255BC" w:rsidRPr="00DD6590" w:rsidRDefault="00140452" w:rsidP="00DD6590">
      <w:pPr>
        <w:tabs>
          <w:tab w:val="left" w:pos="9270"/>
        </w:tabs>
        <w:spacing w:after="0" w:line="240" w:lineRule="auto"/>
        <w:ind w:left="-540"/>
        <w:rPr>
          <w:rFonts w:asciiTheme="majorHAnsi" w:hAnsiTheme="majorHAnsi"/>
          <w:color w:val="000000" w:themeColor="text1"/>
        </w:rPr>
      </w:pPr>
      <w:r w:rsidRPr="00DD6590">
        <w:rPr>
          <w:rFonts w:asciiTheme="majorHAnsi" w:hAnsiTheme="majorHAnsi"/>
          <w:color w:val="000000" w:themeColor="text1"/>
        </w:rPr>
        <w:t>40 years ago, Catholics in the United States wanted to respond to famine in Africa. Could we feed the hungry through Lenten prayers, fasting and almsgiving? The answer was yes—and it came in the form of a small cardboard box. 40 years later, it still does. But now, CRS Rice Bowl’s reach goes beyond a cardboard box</w:t>
      </w:r>
      <w:r w:rsidR="00D977CE" w:rsidRPr="00DD6590">
        <w:rPr>
          <w:rFonts w:asciiTheme="majorHAnsi" w:hAnsiTheme="majorHAnsi"/>
          <w:color w:val="000000" w:themeColor="text1"/>
        </w:rPr>
        <w:t>—</w:t>
      </w:r>
      <w:r w:rsidRPr="00DD6590">
        <w:rPr>
          <w:rFonts w:asciiTheme="majorHAnsi" w:hAnsiTheme="majorHAnsi"/>
          <w:color w:val="000000" w:themeColor="text1"/>
        </w:rPr>
        <w:t xml:space="preserve">and into </w:t>
      </w:r>
      <w:r w:rsidR="00100848" w:rsidRPr="00DD6590">
        <w:rPr>
          <w:rFonts w:asciiTheme="majorHAnsi" w:hAnsiTheme="majorHAnsi"/>
          <w:color w:val="000000" w:themeColor="text1"/>
        </w:rPr>
        <w:t xml:space="preserve">parishes, religious education programs, youth ministries and small faith-formation groups </w:t>
      </w:r>
      <w:r w:rsidRPr="00DD6590">
        <w:rPr>
          <w:rFonts w:asciiTheme="majorHAnsi" w:hAnsiTheme="majorHAnsi"/>
          <w:color w:val="000000" w:themeColor="text1"/>
        </w:rPr>
        <w:t xml:space="preserve">across the country. </w:t>
      </w:r>
    </w:p>
    <w:p w:rsidR="003255BC" w:rsidRPr="00DD6590" w:rsidRDefault="003255BC" w:rsidP="00140452">
      <w:pPr>
        <w:spacing w:after="0" w:line="240" w:lineRule="auto"/>
        <w:ind w:left="-1080"/>
        <w:rPr>
          <w:rFonts w:asciiTheme="majorHAnsi" w:hAnsiTheme="majorHAnsi"/>
          <w:color w:val="000000" w:themeColor="text1"/>
        </w:rPr>
      </w:pPr>
    </w:p>
    <w:p w:rsidR="00100848" w:rsidRPr="00DD6590" w:rsidRDefault="003255BC" w:rsidP="00DD6590">
      <w:pPr>
        <w:spacing w:after="0" w:line="240" w:lineRule="auto"/>
        <w:ind w:left="-540"/>
        <w:rPr>
          <w:rFonts w:asciiTheme="majorHAnsi" w:hAnsiTheme="majorHAnsi"/>
          <w:color w:val="000000" w:themeColor="text1"/>
        </w:rPr>
      </w:pPr>
      <w:r w:rsidRPr="00DD6590">
        <w:rPr>
          <w:rFonts w:asciiTheme="majorHAnsi" w:hAnsiTheme="majorHAnsi"/>
          <w:color w:val="000000" w:themeColor="text1"/>
        </w:rPr>
        <w:t>C</w:t>
      </w:r>
      <w:r w:rsidR="00140452" w:rsidRPr="00DD6590">
        <w:rPr>
          <w:rFonts w:asciiTheme="majorHAnsi" w:hAnsiTheme="majorHAnsi"/>
          <w:color w:val="000000" w:themeColor="text1"/>
        </w:rPr>
        <w:t>RS Rice Bowl makes it ea</w:t>
      </w:r>
      <w:r w:rsidRPr="00DD6590">
        <w:rPr>
          <w:rFonts w:asciiTheme="majorHAnsi" w:hAnsiTheme="majorHAnsi"/>
          <w:color w:val="000000" w:themeColor="text1"/>
        </w:rPr>
        <w:t xml:space="preserve">sy for </w:t>
      </w:r>
      <w:r w:rsidR="00100848" w:rsidRPr="00DD6590">
        <w:rPr>
          <w:rFonts w:asciiTheme="majorHAnsi" w:hAnsiTheme="majorHAnsi"/>
          <w:color w:val="000000" w:themeColor="text1"/>
        </w:rPr>
        <w:t>faith communities to</w:t>
      </w:r>
      <w:r w:rsidR="00D977CE">
        <w:rPr>
          <w:rFonts w:asciiTheme="majorHAnsi" w:hAnsiTheme="majorHAnsi"/>
          <w:color w:val="000000" w:themeColor="text1"/>
        </w:rPr>
        <w:t xml:space="preserve"> talk about Lenten spirituality</w:t>
      </w:r>
      <w:r w:rsidR="00D977CE" w:rsidRPr="00DD6590">
        <w:rPr>
          <w:rFonts w:asciiTheme="majorHAnsi" w:hAnsiTheme="majorHAnsi"/>
          <w:color w:val="000000" w:themeColor="text1"/>
        </w:rPr>
        <w:t>—</w:t>
      </w:r>
      <w:r w:rsidR="00100848" w:rsidRPr="00DD6590">
        <w:rPr>
          <w:rFonts w:asciiTheme="majorHAnsi" w:hAnsiTheme="majorHAnsi"/>
          <w:color w:val="000000" w:themeColor="text1"/>
        </w:rPr>
        <w:t xml:space="preserve"> and provides resources that you can use </w:t>
      </w:r>
      <w:r w:rsidR="0008565F">
        <w:rPr>
          <w:rFonts w:asciiTheme="majorHAnsi" w:hAnsiTheme="majorHAnsi"/>
          <w:color w:val="000000" w:themeColor="text1"/>
        </w:rPr>
        <w:t>from</w:t>
      </w:r>
      <w:r w:rsidR="00100848" w:rsidRPr="00DD6590">
        <w:rPr>
          <w:rFonts w:asciiTheme="majorHAnsi" w:hAnsiTheme="majorHAnsi"/>
          <w:color w:val="000000" w:themeColor="text1"/>
        </w:rPr>
        <w:t xml:space="preserve"> the pulpit, in the bulletin, during Friday meatless meal suppers or as a part of your Lenten devotions. </w:t>
      </w:r>
      <w:r w:rsidR="00266F9C" w:rsidRPr="00DD6590">
        <w:rPr>
          <w:rFonts w:asciiTheme="majorHAnsi" w:hAnsiTheme="majorHAnsi"/>
          <w:color w:val="000000" w:themeColor="text1"/>
        </w:rPr>
        <w:t xml:space="preserve">Most importantly, it remains a tool for Catholics families in </w:t>
      </w:r>
      <w:r w:rsidR="009A3DCE">
        <w:rPr>
          <w:rFonts w:asciiTheme="majorHAnsi" w:hAnsiTheme="majorHAnsi"/>
          <w:color w:val="000000" w:themeColor="text1"/>
        </w:rPr>
        <w:t>y</w:t>
      </w:r>
      <w:r w:rsidR="00266F9C" w:rsidRPr="00DD6590">
        <w:rPr>
          <w:rFonts w:asciiTheme="majorHAnsi" w:hAnsiTheme="majorHAnsi"/>
          <w:color w:val="000000" w:themeColor="text1"/>
        </w:rPr>
        <w:t xml:space="preserve">our </w:t>
      </w:r>
      <w:r w:rsidR="0008565F">
        <w:rPr>
          <w:rFonts w:asciiTheme="majorHAnsi" w:hAnsiTheme="majorHAnsi"/>
          <w:color w:val="000000" w:themeColor="text1"/>
        </w:rPr>
        <w:t>parish</w:t>
      </w:r>
      <w:r w:rsidR="00266F9C" w:rsidRPr="00DD6590">
        <w:rPr>
          <w:rFonts w:asciiTheme="majorHAnsi" w:hAnsiTheme="majorHAnsi"/>
          <w:color w:val="000000" w:themeColor="text1"/>
        </w:rPr>
        <w:t xml:space="preserve"> to bring Lente</w:t>
      </w:r>
      <w:r w:rsidR="00D977CE">
        <w:rPr>
          <w:rFonts w:asciiTheme="majorHAnsi" w:hAnsiTheme="majorHAnsi"/>
          <w:color w:val="000000" w:themeColor="text1"/>
        </w:rPr>
        <w:t>n spirituality into their home</w:t>
      </w:r>
      <w:r w:rsidR="0008565F">
        <w:rPr>
          <w:rFonts w:asciiTheme="majorHAnsi" w:hAnsiTheme="majorHAnsi"/>
          <w:color w:val="000000" w:themeColor="text1"/>
        </w:rPr>
        <w:t>—</w:t>
      </w:r>
      <w:r w:rsidR="00266F9C" w:rsidRPr="00DD6590">
        <w:rPr>
          <w:rFonts w:asciiTheme="majorHAnsi" w:hAnsiTheme="majorHAnsi"/>
          <w:color w:val="000000" w:themeColor="text1"/>
        </w:rPr>
        <w:t xml:space="preserve">where the foundation for a lifetime of faith begins. </w:t>
      </w:r>
    </w:p>
    <w:p w:rsidR="00A71DA8" w:rsidRPr="00DD6590" w:rsidRDefault="00A71DA8" w:rsidP="00266F9C">
      <w:pPr>
        <w:spacing w:after="0" w:line="240" w:lineRule="auto"/>
        <w:ind w:right="-1080"/>
        <w:rPr>
          <w:rFonts w:asciiTheme="majorHAnsi" w:hAnsiTheme="majorHAnsi"/>
          <w:color w:val="000000" w:themeColor="text1"/>
        </w:rPr>
      </w:pPr>
    </w:p>
    <w:p w:rsidR="00A71DA8" w:rsidRPr="00DD6590" w:rsidRDefault="00A71DA8" w:rsidP="00DD6590">
      <w:pPr>
        <w:spacing w:after="0" w:line="240" w:lineRule="auto"/>
        <w:ind w:left="-540"/>
        <w:rPr>
          <w:rFonts w:asciiTheme="majorHAnsi" w:hAnsiTheme="majorHAnsi"/>
          <w:color w:val="000000" w:themeColor="text1"/>
        </w:rPr>
      </w:pPr>
      <w:r w:rsidRPr="00DD6590">
        <w:rPr>
          <w:rFonts w:asciiTheme="majorHAnsi" w:hAnsiTheme="majorHAnsi"/>
          <w:color w:val="000000" w:themeColor="text1"/>
        </w:rPr>
        <w:t xml:space="preserve">Will your </w:t>
      </w:r>
      <w:r w:rsidR="00266F9C" w:rsidRPr="00DD6590">
        <w:rPr>
          <w:rFonts w:asciiTheme="majorHAnsi" w:hAnsiTheme="majorHAnsi"/>
          <w:color w:val="000000" w:themeColor="text1"/>
        </w:rPr>
        <w:t xml:space="preserve">parish </w:t>
      </w:r>
      <w:r w:rsidR="0008565F">
        <w:rPr>
          <w:rFonts w:asciiTheme="majorHAnsi" w:hAnsiTheme="majorHAnsi"/>
          <w:color w:val="000000" w:themeColor="text1"/>
        </w:rPr>
        <w:t>join the more than 13</w:t>
      </w:r>
      <w:r w:rsidRPr="00DD6590">
        <w:rPr>
          <w:rFonts w:asciiTheme="majorHAnsi" w:hAnsiTheme="majorHAnsi"/>
          <w:color w:val="000000" w:themeColor="text1"/>
        </w:rPr>
        <w:t xml:space="preserve">,000 faith communities that participated in CRS Rice Bowl last year? We hope so! </w:t>
      </w:r>
    </w:p>
    <w:p w:rsidR="00A71DA8" w:rsidRPr="00DD6590" w:rsidRDefault="00A71DA8" w:rsidP="003255BC">
      <w:pPr>
        <w:spacing w:after="0" w:line="240" w:lineRule="auto"/>
        <w:ind w:left="-1080" w:right="-1080"/>
        <w:rPr>
          <w:rFonts w:asciiTheme="majorHAnsi" w:hAnsiTheme="majorHAnsi"/>
          <w:color w:val="000000" w:themeColor="text1"/>
        </w:rPr>
      </w:pPr>
    </w:p>
    <w:p w:rsidR="00A71DA8" w:rsidRPr="00DD6590" w:rsidRDefault="00A71DA8" w:rsidP="00DD6590">
      <w:pPr>
        <w:spacing w:after="0" w:line="240" w:lineRule="auto"/>
        <w:ind w:left="-540" w:right="-1080"/>
        <w:rPr>
          <w:rFonts w:asciiTheme="majorHAnsi" w:hAnsiTheme="majorHAnsi"/>
          <w:color w:val="000000" w:themeColor="text1"/>
        </w:rPr>
      </w:pPr>
      <w:r w:rsidRPr="00DD6590">
        <w:rPr>
          <w:rFonts w:asciiTheme="majorHAnsi" w:hAnsiTheme="majorHAnsi"/>
          <w:color w:val="000000" w:themeColor="text1"/>
        </w:rPr>
        <w:t>Here are some easy ways to get started:</w:t>
      </w:r>
    </w:p>
    <w:p w:rsidR="00A71DA8" w:rsidRPr="00DD6590" w:rsidRDefault="00A71DA8" w:rsidP="003255BC">
      <w:pPr>
        <w:spacing w:after="0" w:line="240" w:lineRule="auto"/>
        <w:ind w:left="-1080" w:right="-1080"/>
        <w:rPr>
          <w:rFonts w:asciiTheme="majorHAnsi" w:hAnsiTheme="majorHAnsi"/>
          <w:color w:val="000000" w:themeColor="text1"/>
        </w:rPr>
      </w:pPr>
    </w:p>
    <w:p w:rsidR="00B458D7" w:rsidRPr="00DD6590" w:rsidRDefault="00B458D7" w:rsidP="00DD6590">
      <w:pPr>
        <w:pStyle w:val="ListParagraph"/>
        <w:numPr>
          <w:ilvl w:val="0"/>
          <w:numId w:val="4"/>
        </w:numPr>
        <w:spacing w:after="0" w:line="240" w:lineRule="auto"/>
        <w:ind w:left="-180"/>
        <w:rPr>
          <w:rFonts w:asciiTheme="majorHAnsi" w:hAnsiTheme="majorHAnsi"/>
          <w:color w:val="000000" w:themeColor="text1"/>
        </w:rPr>
      </w:pPr>
      <w:r w:rsidRPr="00DD6590">
        <w:rPr>
          <w:rFonts w:asciiTheme="majorHAnsi" w:hAnsiTheme="majorHAnsi"/>
          <w:color w:val="000000" w:themeColor="text1"/>
        </w:rPr>
        <w:t>Watch “</w:t>
      </w:r>
      <w:r w:rsidRPr="0008565F">
        <w:rPr>
          <w:rFonts w:asciiTheme="majorHAnsi" w:hAnsiTheme="majorHAnsi"/>
        </w:rPr>
        <w:t>How to Kick off CRS Rice Bowl</w:t>
      </w:r>
      <w:r w:rsidRPr="00DD6590">
        <w:rPr>
          <w:rFonts w:asciiTheme="majorHAnsi" w:hAnsiTheme="majorHAnsi"/>
          <w:color w:val="000000" w:themeColor="text1"/>
        </w:rPr>
        <w:t xml:space="preserve">” for 5 easy steps to getting CRS Rice Bowl started in your </w:t>
      </w:r>
      <w:r w:rsidR="00266F9C" w:rsidRPr="00DD6590">
        <w:rPr>
          <w:rFonts w:asciiTheme="majorHAnsi" w:hAnsiTheme="majorHAnsi"/>
          <w:color w:val="000000" w:themeColor="text1"/>
        </w:rPr>
        <w:t>parish</w:t>
      </w:r>
      <w:r w:rsidRPr="00DD6590">
        <w:rPr>
          <w:rFonts w:asciiTheme="majorHAnsi" w:hAnsiTheme="majorHAnsi"/>
          <w:color w:val="000000" w:themeColor="text1"/>
        </w:rPr>
        <w:t>.</w:t>
      </w:r>
      <w:r w:rsidR="0008565F">
        <w:rPr>
          <w:rFonts w:asciiTheme="majorHAnsi" w:hAnsiTheme="majorHAnsi"/>
          <w:color w:val="000000" w:themeColor="text1"/>
        </w:rPr>
        <w:t xml:space="preserve"> (Check it out at </w:t>
      </w:r>
      <w:r w:rsidR="0008565F">
        <w:rPr>
          <w:rFonts w:asciiTheme="majorHAnsi" w:hAnsiTheme="majorHAnsi"/>
          <w:b/>
          <w:color w:val="000000" w:themeColor="text1"/>
        </w:rPr>
        <w:t>crsricebowl.org</w:t>
      </w:r>
      <w:r w:rsidR="0008565F">
        <w:rPr>
          <w:rFonts w:asciiTheme="majorHAnsi" w:hAnsiTheme="majorHAnsi"/>
          <w:color w:val="000000" w:themeColor="text1"/>
        </w:rPr>
        <w:t>!)</w:t>
      </w:r>
    </w:p>
    <w:p w:rsidR="00B458D7" w:rsidRPr="00DD6590" w:rsidRDefault="00B458D7" w:rsidP="00B458D7">
      <w:pPr>
        <w:pStyle w:val="ListParagraph"/>
        <w:spacing w:after="0" w:line="240" w:lineRule="auto"/>
        <w:ind w:left="-180" w:right="-1080"/>
        <w:rPr>
          <w:rFonts w:asciiTheme="majorHAnsi" w:hAnsiTheme="majorHAnsi"/>
          <w:color w:val="000000" w:themeColor="text1"/>
        </w:rPr>
      </w:pPr>
    </w:p>
    <w:p w:rsidR="00B458D7" w:rsidRPr="00DD6590" w:rsidRDefault="00A71DA8" w:rsidP="00B458D7">
      <w:pPr>
        <w:pStyle w:val="ListParagraph"/>
        <w:numPr>
          <w:ilvl w:val="0"/>
          <w:numId w:val="4"/>
        </w:numPr>
        <w:spacing w:after="0" w:line="240" w:lineRule="auto"/>
        <w:ind w:left="-180" w:right="-1080"/>
        <w:rPr>
          <w:rFonts w:asciiTheme="majorHAnsi" w:hAnsiTheme="majorHAnsi"/>
          <w:color w:val="000000" w:themeColor="text1"/>
        </w:rPr>
      </w:pPr>
      <w:r w:rsidRPr="00DD6590">
        <w:rPr>
          <w:rFonts w:asciiTheme="majorHAnsi" w:hAnsiTheme="majorHAnsi"/>
          <w:color w:val="000000" w:themeColor="text1"/>
        </w:rPr>
        <w:t xml:space="preserve">Order </w:t>
      </w:r>
      <w:r w:rsidR="00B458D7" w:rsidRPr="00DD6590">
        <w:rPr>
          <w:rFonts w:asciiTheme="majorHAnsi" w:hAnsiTheme="majorHAnsi"/>
          <w:color w:val="000000" w:themeColor="text1"/>
        </w:rPr>
        <w:t xml:space="preserve">FREE English or Spanish materials </w:t>
      </w:r>
      <w:r w:rsidR="00B458D7" w:rsidRPr="0008565F">
        <w:rPr>
          <w:rFonts w:asciiTheme="majorHAnsi" w:hAnsiTheme="majorHAnsi"/>
        </w:rPr>
        <w:t>online</w:t>
      </w:r>
      <w:r w:rsidR="0008565F">
        <w:rPr>
          <w:rFonts w:asciiTheme="majorHAnsi" w:hAnsiTheme="majorHAnsi"/>
          <w:color w:val="000000" w:themeColor="text1"/>
        </w:rPr>
        <w:t xml:space="preserve"> at </w:t>
      </w:r>
      <w:r w:rsidR="0008565F">
        <w:rPr>
          <w:rFonts w:asciiTheme="majorHAnsi" w:hAnsiTheme="majorHAnsi"/>
          <w:b/>
          <w:color w:val="000000" w:themeColor="text1"/>
        </w:rPr>
        <w:t>crsricebowl.org/order</w:t>
      </w:r>
      <w:r w:rsidR="00B458D7" w:rsidRPr="00DD6590">
        <w:rPr>
          <w:rFonts w:asciiTheme="majorHAnsi" w:hAnsiTheme="majorHAnsi"/>
          <w:color w:val="000000" w:themeColor="text1"/>
        </w:rPr>
        <w:t xml:space="preserve"> or by calling </w:t>
      </w:r>
      <w:r w:rsidR="00B458D7" w:rsidRPr="00DD6590">
        <w:rPr>
          <w:rFonts w:asciiTheme="majorHAnsi" w:hAnsiTheme="majorHAnsi" w:cs="Arial"/>
        </w:rPr>
        <w:t>1-800-222-0025.</w:t>
      </w:r>
      <w:r w:rsidR="0008565F">
        <w:rPr>
          <w:rFonts w:asciiTheme="majorHAnsi" w:hAnsiTheme="majorHAnsi" w:cs="Arial"/>
        </w:rPr>
        <w:t xml:space="preserve"> </w:t>
      </w:r>
      <w:r w:rsidR="0008565F">
        <w:rPr>
          <w:rFonts w:asciiTheme="majorHAnsi" w:hAnsiTheme="majorHAnsi" w:cs="Arial"/>
          <w:b/>
        </w:rPr>
        <w:t>(And download our new app in English and Spanish for iOS and Android devices!)</w:t>
      </w:r>
      <w:r w:rsidR="003F0A31" w:rsidRPr="00DD6590">
        <w:rPr>
          <w:rFonts w:asciiTheme="majorHAnsi" w:hAnsiTheme="majorHAnsi" w:cs="Arial"/>
        </w:rPr>
        <w:t xml:space="preserve"> </w:t>
      </w:r>
    </w:p>
    <w:p w:rsidR="003F0A31" w:rsidRPr="00DD6590" w:rsidRDefault="003F0A31" w:rsidP="003F0A31">
      <w:pPr>
        <w:spacing w:after="0" w:line="240" w:lineRule="auto"/>
        <w:ind w:right="-1080"/>
        <w:rPr>
          <w:rFonts w:asciiTheme="majorHAnsi" w:hAnsiTheme="majorHAnsi"/>
          <w:color w:val="000000" w:themeColor="text1"/>
        </w:rPr>
      </w:pPr>
    </w:p>
    <w:p w:rsidR="00266F9C" w:rsidRDefault="00266F9C" w:rsidP="004A33E9">
      <w:pPr>
        <w:pStyle w:val="ListParagraph"/>
        <w:numPr>
          <w:ilvl w:val="0"/>
          <w:numId w:val="5"/>
        </w:numPr>
        <w:spacing w:after="0" w:line="240" w:lineRule="auto"/>
        <w:rPr>
          <w:rFonts w:asciiTheme="majorHAnsi" w:hAnsiTheme="majorHAnsi"/>
          <w:color w:val="000000" w:themeColor="text1"/>
        </w:rPr>
      </w:pPr>
      <w:r w:rsidRPr="00DD6590">
        <w:rPr>
          <w:rFonts w:asciiTheme="majorHAnsi" w:hAnsiTheme="majorHAnsi"/>
          <w:b/>
          <w:color w:val="000000" w:themeColor="text1"/>
        </w:rPr>
        <w:t>Order CRS Rice Bowls (one per household</w:t>
      </w:r>
      <w:r w:rsidR="00A71DA8" w:rsidRPr="00DD6590">
        <w:rPr>
          <w:rFonts w:asciiTheme="majorHAnsi" w:hAnsiTheme="majorHAnsi"/>
          <w:b/>
          <w:color w:val="000000" w:themeColor="text1"/>
        </w:rPr>
        <w:t>)</w:t>
      </w:r>
      <w:r w:rsidR="0008565F">
        <w:rPr>
          <w:rFonts w:asciiTheme="majorHAnsi" w:hAnsiTheme="majorHAnsi"/>
          <w:color w:val="000000" w:themeColor="text1"/>
        </w:rPr>
        <w:t>.</w:t>
      </w:r>
      <w:r w:rsidR="00A71DA8" w:rsidRPr="00DD6590">
        <w:rPr>
          <w:rFonts w:asciiTheme="majorHAnsi" w:hAnsiTheme="majorHAnsi"/>
          <w:color w:val="000000" w:themeColor="text1"/>
        </w:rPr>
        <w:t xml:space="preserve"> </w:t>
      </w:r>
      <w:r w:rsidR="0008565F">
        <w:rPr>
          <w:rFonts w:asciiTheme="majorHAnsi" w:hAnsiTheme="majorHAnsi"/>
          <w:color w:val="000000" w:themeColor="text1"/>
        </w:rPr>
        <w:t>T</w:t>
      </w:r>
      <w:r w:rsidR="00A71DA8" w:rsidRPr="00DD6590">
        <w:rPr>
          <w:rFonts w:asciiTheme="majorHAnsi" w:hAnsiTheme="majorHAnsi"/>
          <w:color w:val="000000" w:themeColor="text1"/>
        </w:rPr>
        <w:t>hese cardboard bowls are used to collect each family’</w:t>
      </w:r>
      <w:r w:rsidR="003F0A31" w:rsidRPr="00DD6590">
        <w:rPr>
          <w:rFonts w:asciiTheme="majorHAnsi" w:hAnsiTheme="majorHAnsi"/>
          <w:color w:val="000000" w:themeColor="text1"/>
        </w:rPr>
        <w:t>s Lenten alms. Each CRS Rice B</w:t>
      </w:r>
      <w:r w:rsidR="00A71DA8" w:rsidRPr="00DD6590">
        <w:rPr>
          <w:rFonts w:asciiTheme="majorHAnsi" w:hAnsiTheme="majorHAnsi"/>
          <w:color w:val="000000" w:themeColor="text1"/>
        </w:rPr>
        <w:t xml:space="preserve">owl comes with a Lenten calendar with a reflection for each day of Lent. Families should </w:t>
      </w:r>
      <w:r w:rsidR="0008565F">
        <w:rPr>
          <w:rFonts w:asciiTheme="majorHAnsi" w:hAnsiTheme="majorHAnsi"/>
          <w:color w:val="000000" w:themeColor="text1"/>
        </w:rPr>
        <w:t>read</w:t>
      </w:r>
      <w:r w:rsidR="00A71DA8" w:rsidRPr="00DD6590">
        <w:rPr>
          <w:rFonts w:asciiTheme="majorHAnsi" w:hAnsiTheme="majorHAnsi"/>
          <w:color w:val="000000" w:themeColor="text1"/>
        </w:rPr>
        <w:t xml:space="preserve"> the short reflection to</w:t>
      </w:r>
      <w:r w:rsidR="003F0A31" w:rsidRPr="00DD6590">
        <w:rPr>
          <w:rFonts w:asciiTheme="majorHAnsi" w:hAnsiTheme="majorHAnsi"/>
          <w:color w:val="000000" w:themeColor="text1"/>
        </w:rPr>
        <w:t>gether each night before dinner</w:t>
      </w:r>
      <w:r w:rsidR="00B458D7" w:rsidRPr="00DD6590">
        <w:rPr>
          <w:rFonts w:asciiTheme="majorHAnsi" w:hAnsiTheme="majorHAnsi"/>
          <w:color w:val="000000" w:themeColor="text1"/>
        </w:rPr>
        <w:t xml:space="preserve"> and turn the</w:t>
      </w:r>
      <w:r w:rsidR="0008565F">
        <w:rPr>
          <w:rFonts w:asciiTheme="majorHAnsi" w:hAnsiTheme="majorHAnsi"/>
          <w:color w:val="000000" w:themeColor="text1"/>
        </w:rPr>
        <w:t>ir Lenten sacrifices</w:t>
      </w:r>
      <w:r w:rsidR="00B458D7" w:rsidRPr="00DD6590">
        <w:rPr>
          <w:rFonts w:asciiTheme="majorHAnsi" w:hAnsiTheme="majorHAnsi"/>
          <w:color w:val="000000" w:themeColor="text1"/>
        </w:rPr>
        <w:t xml:space="preserve"> </w:t>
      </w:r>
      <w:r w:rsidR="0008565F">
        <w:rPr>
          <w:rFonts w:asciiTheme="majorHAnsi" w:hAnsiTheme="majorHAnsi"/>
          <w:color w:val="000000" w:themeColor="text1"/>
        </w:rPr>
        <w:t>i</w:t>
      </w:r>
      <w:r w:rsidR="00B458D7" w:rsidRPr="00DD6590">
        <w:rPr>
          <w:rFonts w:asciiTheme="majorHAnsi" w:hAnsiTheme="majorHAnsi"/>
          <w:color w:val="000000" w:themeColor="text1"/>
        </w:rPr>
        <w:t>n at the end of Lent.</w:t>
      </w:r>
    </w:p>
    <w:p w:rsidR="004A33E9" w:rsidRPr="004A33E9" w:rsidRDefault="004A33E9" w:rsidP="004A33E9">
      <w:pPr>
        <w:pStyle w:val="ListParagraph"/>
        <w:numPr>
          <w:ilvl w:val="0"/>
          <w:numId w:val="5"/>
        </w:numPr>
        <w:spacing w:after="0" w:line="240" w:lineRule="auto"/>
        <w:rPr>
          <w:rFonts w:asciiTheme="majorHAnsi" w:hAnsiTheme="majorHAnsi"/>
          <w:color w:val="000000" w:themeColor="text1"/>
        </w:rPr>
      </w:pPr>
      <w:r>
        <w:rPr>
          <w:rFonts w:asciiTheme="majorHAnsi" w:hAnsiTheme="majorHAnsi"/>
          <w:b/>
          <w:color w:val="000000" w:themeColor="text1"/>
        </w:rPr>
        <w:t xml:space="preserve">The Coordinator’s Guide </w:t>
      </w:r>
      <w:r>
        <w:rPr>
          <w:rFonts w:asciiTheme="majorHAnsi" w:hAnsiTheme="majorHAnsi"/>
          <w:color w:val="000000" w:themeColor="text1"/>
        </w:rPr>
        <w:t>comes with each order and contains resources to help integrate CRS Rice Bowl into your faith community.</w:t>
      </w:r>
      <w:bookmarkStart w:id="0" w:name="_GoBack"/>
      <w:bookmarkEnd w:id="0"/>
    </w:p>
    <w:p w:rsidR="00B458D7" w:rsidRPr="00DD6590" w:rsidRDefault="00B458D7" w:rsidP="00B458D7">
      <w:pPr>
        <w:pStyle w:val="ListParagraph"/>
        <w:rPr>
          <w:rFonts w:asciiTheme="majorHAnsi" w:hAnsiTheme="majorHAnsi"/>
          <w:color w:val="000000" w:themeColor="text1"/>
        </w:rPr>
      </w:pPr>
    </w:p>
    <w:p w:rsidR="0008565F" w:rsidRPr="00DD6590" w:rsidRDefault="0008565F" w:rsidP="0008565F">
      <w:pPr>
        <w:pStyle w:val="ListParagraph"/>
        <w:numPr>
          <w:ilvl w:val="0"/>
          <w:numId w:val="4"/>
        </w:numPr>
        <w:spacing w:after="0" w:line="240" w:lineRule="auto"/>
        <w:ind w:left="-180" w:right="90"/>
        <w:rPr>
          <w:rFonts w:ascii="Arial" w:hAnsi="Arial" w:cs="Arial"/>
        </w:rPr>
      </w:pPr>
      <w:r w:rsidRPr="00DD6590">
        <w:rPr>
          <w:rFonts w:asciiTheme="majorHAnsi" w:hAnsiTheme="majorHAnsi"/>
          <w:b/>
          <w:color w:val="000000" w:themeColor="text1"/>
        </w:rPr>
        <w:t xml:space="preserve">Plan </w:t>
      </w:r>
      <w:r>
        <w:rPr>
          <w:rFonts w:asciiTheme="majorHAnsi" w:hAnsiTheme="majorHAnsi"/>
          <w:b/>
          <w:color w:val="000000" w:themeColor="text1"/>
        </w:rPr>
        <w:t>a time to distribute CRS Rice Bowls to each member of your parish community.</w:t>
      </w:r>
      <w:r w:rsidRPr="00DD6590">
        <w:rPr>
          <w:rFonts w:asciiTheme="majorHAnsi" w:hAnsiTheme="majorHAnsi"/>
          <w:color w:val="000000" w:themeColor="text1"/>
        </w:rPr>
        <w:t xml:space="preserve"> You</w:t>
      </w:r>
      <w:r>
        <w:rPr>
          <w:rFonts w:asciiTheme="majorHAnsi" w:hAnsiTheme="majorHAnsi"/>
          <w:color w:val="000000" w:themeColor="text1"/>
        </w:rPr>
        <w:t>r pastor</w:t>
      </w:r>
      <w:r w:rsidRPr="00DD6590">
        <w:rPr>
          <w:rFonts w:asciiTheme="majorHAnsi" w:hAnsiTheme="majorHAnsi"/>
          <w:color w:val="000000" w:themeColor="text1"/>
        </w:rPr>
        <w:t xml:space="preserve"> can </w:t>
      </w:r>
      <w:r>
        <w:rPr>
          <w:rFonts w:asciiTheme="majorHAnsi" w:hAnsiTheme="majorHAnsi"/>
          <w:color w:val="000000" w:themeColor="text1"/>
        </w:rPr>
        <w:t>bless the CRS Rice Bowls during Mass</w:t>
      </w:r>
      <w:r w:rsidRPr="00DD6590">
        <w:rPr>
          <w:rFonts w:asciiTheme="majorHAnsi" w:hAnsiTheme="majorHAnsi"/>
          <w:color w:val="000000" w:themeColor="text1"/>
        </w:rPr>
        <w:t xml:space="preserve"> (f</w:t>
      </w:r>
      <w:r>
        <w:rPr>
          <w:rFonts w:asciiTheme="majorHAnsi" w:hAnsiTheme="majorHAnsi"/>
          <w:color w:val="000000" w:themeColor="text1"/>
        </w:rPr>
        <w:t>in</w:t>
      </w:r>
      <w:r w:rsidRPr="00DD6590">
        <w:rPr>
          <w:rFonts w:asciiTheme="majorHAnsi" w:hAnsiTheme="majorHAnsi"/>
          <w:color w:val="000000" w:themeColor="text1"/>
        </w:rPr>
        <w:t>d</w:t>
      </w:r>
      <w:r>
        <w:rPr>
          <w:rFonts w:asciiTheme="majorHAnsi" w:hAnsiTheme="majorHAnsi"/>
          <w:color w:val="000000" w:themeColor="text1"/>
        </w:rPr>
        <w:t xml:space="preserve"> a sample blessing</w:t>
      </w:r>
      <w:r w:rsidRPr="00DD6590">
        <w:rPr>
          <w:rFonts w:asciiTheme="majorHAnsi" w:hAnsiTheme="majorHAnsi"/>
          <w:color w:val="000000" w:themeColor="text1"/>
        </w:rPr>
        <w:t xml:space="preserve"> in the Coordinator’s Guide)</w:t>
      </w:r>
      <w:r>
        <w:rPr>
          <w:rFonts w:asciiTheme="majorHAnsi" w:hAnsiTheme="majorHAnsi"/>
          <w:color w:val="000000" w:themeColor="text1"/>
        </w:rPr>
        <w:t>. Consider asking students in your parish to distribute CRS Rice Bowls after Mass</w:t>
      </w:r>
      <w:r w:rsidRPr="00DD6590">
        <w:rPr>
          <w:rFonts w:asciiTheme="majorHAnsi" w:hAnsiTheme="majorHAnsi"/>
          <w:color w:val="000000" w:themeColor="text1"/>
        </w:rPr>
        <w:t>.</w:t>
      </w:r>
    </w:p>
    <w:p w:rsidR="00B458D7" w:rsidRPr="00DD6590" w:rsidRDefault="00B458D7" w:rsidP="00B458D7">
      <w:pPr>
        <w:spacing w:after="0" w:line="240" w:lineRule="auto"/>
        <w:ind w:left="-540" w:right="-1080"/>
        <w:rPr>
          <w:rFonts w:asciiTheme="majorHAnsi" w:hAnsiTheme="majorHAnsi" w:cs="Arial"/>
        </w:rPr>
      </w:pPr>
    </w:p>
    <w:p w:rsidR="006E41FB" w:rsidRPr="00DD6590" w:rsidRDefault="00B458D7" w:rsidP="00B458D7">
      <w:pPr>
        <w:spacing w:after="0" w:line="240" w:lineRule="auto"/>
        <w:ind w:left="-540" w:right="-1080"/>
        <w:rPr>
          <w:rFonts w:asciiTheme="majorHAnsi" w:hAnsiTheme="majorHAnsi" w:cs="Arial"/>
        </w:rPr>
      </w:pPr>
      <w:r w:rsidRPr="00DD6590">
        <w:rPr>
          <w:rFonts w:asciiTheme="majorHAnsi" w:hAnsiTheme="majorHAnsi" w:cs="Arial"/>
        </w:rPr>
        <w:t xml:space="preserve">If you have any questions about CRS Rice Bowl, please contact me or </w:t>
      </w:r>
      <w:hyperlink r:id="rId8" w:history="1">
        <w:r w:rsidRPr="00DD6590">
          <w:rPr>
            <w:rStyle w:val="Hyperlink"/>
            <w:rFonts w:asciiTheme="majorHAnsi" w:hAnsiTheme="majorHAnsi" w:cs="Arial"/>
          </w:rPr>
          <w:t>CRSRiceBowl@crs.org</w:t>
        </w:r>
      </w:hyperlink>
      <w:r w:rsidRPr="00DD6590">
        <w:rPr>
          <w:rFonts w:asciiTheme="majorHAnsi" w:hAnsiTheme="majorHAnsi" w:cs="Arial"/>
        </w:rPr>
        <w:t xml:space="preserve">. </w:t>
      </w:r>
    </w:p>
    <w:p w:rsidR="006E41FB" w:rsidRPr="00DD6590" w:rsidRDefault="006E41FB" w:rsidP="00B458D7">
      <w:pPr>
        <w:spacing w:after="0" w:line="240" w:lineRule="auto"/>
        <w:ind w:left="-540" w:right="-1080"/>
        <w:rPr>
          <w:rFonts w:asciiTheme="majorHAnsi" w:hAnsiTheme="majorHAnsi" w:cs="Arial"/>
        </w:rPr>
      </w:pPr>
    </w:p>
    <w:p w:rsidR="00B458D7" w:rsidRPr="00DD6590" w:rsidRDefault="00B458D7" w:rsidP="00B458D7">
      <w:pPr>
        <w:spacing w:after="0" w:line="240" w:lineRule="auto"/>
        <w:ind w:left="-540" w:right="-1080"/>
        <w:rPr>
          <w:rFonts w:asciiTheme="majorHAnsi" w:hAnsiTheme="majorHAnsi" w:cs="Arial"/>
        </w:rPr>
      </w:pPr>
      <w:r w:rsidRPr="00DD6590">
        <w:rPr>
          <w:rFonts w:asciiTheme="majorHAnsi" w:hAnsiTheme="majorHAnsi" w:cs="Arial"/>
        </w:rPr>
        <w:t>Thank you for considering CRS Rice Bowl as a part of your</w:t>
      </w:r>
      <w:r w:rsidR="003F0A31" w:rsidRPr="00DD6590">
        <w:rPr>
          <w:rFonts w:asciiTheme="majorHAnsi" w:hAnsiTheme="majorHAnsi" w:cs="Arial"/>
        </w:rPr>
        <w:t xml:space="preserve"> </w:t>
      </w:r>
      <w:r w:rsidR="009A3DCE">
        <w:rPr>
          <w:rFonts w:asciiTheme="majorHAnsi" w:hAnsiTheme="majorHAnsi" w:cs="Arial"/>
        </w:rPr>
        <w:t>parishioner</w:t>
      </w:r>
      <w:r w:rsidR="009A3DCE" w:rsidRPr="00DD6590">
        <w:rPr>
          <w:rFonts w:asciiTheme="majorHAnsi" w:hAnsiTheme="majorHAnsi" w:cs="Arial"/>
        </w:rPr>
        <w:t xml:space="preserve">s’ </w:t>
      </w:r>
      <w:r w:rsidR="003F0A31" w:rsidRPr="00DD6590">
        <w:rPr>
          <w:rFonts w:asciiTheme="majorHAnsi" w:hAnsiTheme="majorHAnsi" w:cs="Arial"/>
        </w:rPr>
        <w:t>faith journey</w:t>
      </w:r>
      <w:r w:rsidRPr="00DD6590">
        <w:rPr>
          <w:rFonts w:asciiTheme="majorHAnsi" w:hAnsiTheme="majorHAnsi" w:cs="Arial"/>
        </w:rPr>
        <w:t xml:space="preserve">! </w:t>
      </w:r>
    </w:p>
    <w:p w:rsidR="00B458D7" w:rsidRPr="00DD6590" w:rsidRDefault="00B458D7" w:rsidP="00B458D7">
      <w:pPr>
        <w:spacing w:after="0" w:line="240" w:lineRule="auto"/>
        <w:ind w:left="-540" w:right="-1080"/>
        <w:rPr>
          <w:rFonts w:asciiTheme="majorHAnsi" w:hAnsiTheme="majorHAnsi" w:cs="Arial"/>
        </w:rPr>
      </w:pPr>
    </w:p>
    <w:p w:rsidR="00B458D7" w:rsidRPr="00DD6590" w:rsidRDefault="00DB2259" w:rsidP="001C7280">
      <w:pPr>
        <w:spacing w:after="0" w:line="240" w:lineRule="auto"/>
        <w:ind w:left="-540" w:right="-1080"/>
        <w:rPr>
          <w:rFonts w:ascii="Arial" w:hAnsi="Arial" w:cs="Arial"/>
        </w:rPr>
      </w:pPr>
      <w:r w:rsidRPr="00DD6590">
        <w:rPr>
          <w:rFonts w:ascii="Arial" w:hAnsi="Arial" w:cs="Arial"/>
          <w:b/>
        </w:rPr>
        <w:t>[</w:t>
      </w:r>
      <w:proofErr w:type="gramStart"/>
      <w:r w:rsidRPr="00DD6590">
        <w:rPr>
          <w:rFonts w:ascii="Arial" w:hAnsi="Arial" w:cs="Arial"/>
          <w:b/>
        </w:rPr>
        <w:t>signature</w:t>
      </w:r>
      <w:proofErr w:type="gramEnd"/>
      <w:r w:rsidRPr="00DD6590">
        <w:rPr>
          <w:rFonts w:ascii="Arial" w:hAnsi="Arial" w:cs="Arial"/>
          <w:b/>
        </w:rPr>
        <w:t>]</w:t>
      </w:r>
    </w:p>
    <w:sectPr w:rsidR="00B458D7" w:rsidRPr="00DD65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BF0" w:rsidRDefault="00E73BF0" w:rsidP="00155CC2">
      <w:pPr>
        <w:spacing w:after="0" w:line="240" w:lineRule="auto"/>
      </w:pPr>
      <w:r>
        <w:separator/>
      </w:r>
    </w:p>
  </w:endnote>
  <w:endnote w:type="continuationSeparator" w:id="0">
    <w:p w:rsidR="00E73BF0" w:rsidRDefault="00E73BF0" w:rsidP="0015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BF0" w:rsidRDefault="00E73BF0" w:rsidP="00155CC2">
      <w:pPr>
        <w:spacing w:after="0" w:line="240" w:lineRule="auto"/>
      </w:pPr>
      <w:r>
        <w:separator/>
      </w:r>
    </w:p>
  </w:footnote>
  <w:footnote w:type="continuationSeparator" w:id="0">
    <w:p w:rsidR="00E73BF0" w:rsidRDefault="00E73BF0" w:rsidP="00155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AB" w:rsidRDefault="000856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pt;height:11in;z-index:-251658752;mso-wrap-edited:f;mso-position-horizontal:center;mso-position-horizontal-relative:margin;mso-position-vertical:center;mso-position-vertical-relative:margin" wrapcoords="-26 0 -26 21559 21600 21559 21600 0 -26 0">
          <v:imagedata r:id="rId1" o:title="JPG_Changes Lives Horiz Without 40_US1434 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579"/>
    <w:multiLevelType w:val="hybridMultilevel"/>
    <w:tmpl w:val="8572E048"/>
    <w:lvl w:ilvl="0" w:tplc="7B5CF624">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04BEE"/>
    <w:multiLevelType w:val="hybridMultilevel"/>
    <w:tmpl w:val="7DA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041B8"/>
    <w:multiLevelType w:val="hybridMultilevel"/>
    <w:tmpl w:val="DC14AF9A"/>
    <w:lvl w:ilvl="0" w:tplc="635C5734">
      <w:start w:val="1"/>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54796437"/>
    <w:multiLevelType w:val="hybridMultilevel"/>
    <w:tmpl w:val="33AA4A06"/>
    <w:lvl w:ilvl="0" w:tplc="2066626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74D67921"/>
    <w:multiLevelType w:val="hybridMultilevel"/>
    <w:tmpl w:val="F968A646"/>
    <w:lvl w:ilvl="0" w:tplc="D7880B1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C2"/>
    <w:rsid w:val="0008565F"/>
    <w:rsid w:val="00100848"/>
    <w:rsid w:val="001163D3"/>
    <w:rsid w:val="00140452"/>
    <w:rsid w:val="00155CC2"/>
    <w:rsid w:val="001A3F6D"/>
    <w:rsid w:val="001B55B6"/>
    <w:rsid w:val="001C7280"/>
    <w:rsid w:val="001D0C5E"/>
    <w:rsid w:val="00266F9C"/>
    <w:rsid w:val="002E2CAB"/>
    <w:rsid w:val="003255BC"/>
    <w:rsid w:val="003741CE"/>
    <w:rsid w:val="003F0A31"/>
    <w:rsid w:val="004A33E9"/>
    <w:rsid w:val="005B3DF2"/>
    <w:rsid w:val="006E41FB"/>
    <w:rsid w:val="0078786F"/>
    <w:rsid w:val="007F0DBF"/>
    <w:rsid w:val="00887675"/>
    <w:rsid w:val="009A3DCE"/>
    <w:rsid w:val="00A71DA8"/>
    <w:rsid w:val="00AE3E36"/>
    <w:rsid w:val="00B458D7"/>
    <w:rsid w:val="00B765D5"/>
    <w:rsid w:val="00C1608A"/>
    <w:rsid w:val="00C767A1"/>
    <w:rsid w:val="00C82FD2"/>
    <w:rsid w:val="00CD14D4"/>
    <w:rsid w:val="00D977CE"/>
    <w:rsid w:val="00DB2259"/>
    <w:rsid w:val="00DD6590"/>
    <w:rsid w:val="00E73BF0"/>
    <w:rsid w:val="00F5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CC2"/>
  </w:style>
  <w:style w:type="paragraph" w:styleId="Footer">
    <w:name w:val="footer"/>
    <w:basedOn w:val="Normal"/>
    <w:link w:val="FooterChar"/>
    <w:uiPriority w:val="99"/>
    <w:unhideWhenUsed/>
    <w:rsid w:val="00155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CC2"/>
  </w:style>
  <w:style w:type="paragraph" w:styleId="BalloonText">
    <w:name w:val="Balloon Text"/>
    <w:basedOn w:val="Normal"/>
    <w:link w:val="BalloonTextChar"/>
    <w:uiPriority w:val="99"/>
    <w:semiHidden/>
    <w:unhideWhenUsed/>
    <w:rsid w:val="00155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C2"/>
    <w:rPr>
      <w:rFonts w:ascii="Tahoma" w:hAnsi="Tahoma" w:cs="Tahoma"/>
      <w:sz w:val="16"/>
      <w:szCs w:val="16"/>
    </w:rPr>
  </w:style>
  <w:style w:type="paragraph" w:styleId="NoSpacing">
    <w:name w:val="No Spacing"/>
    <w:uiPriority w:val="1"/>
    <w:qFormat/>
    <w:rsid w:val="00155CC2"/>
    <w:pPr>
      <w:spacing w:after="0" w:line="240" w:lineRule="auto"/>
    </w:pPr>
  </w:style>
  <w:style w:type="character" w:styleId="Hyperlink">
    <w:name w:val="Hyperlink"/>
    <w:basedOn w:val="DefaultParagraphFont"/>
    <w:uiPriority w:val="99"/>
    <w:unhideWhenUsed/>
    <w:rsid w:val="00155CC2"/>
    <w:rPr>
      <w:color w:val="0000FF" w:themeColor="hyperlink"/>
      <w:u w:val="single"/>
    </w:rPr>
  </w:style>
  <w:style w:type="paragraph" w:styleId="ListParagraph">
    <w:name w:val="List Paragraph"/>
    <w:basedOn w:val="Normal"/>
    <w:uiPriority w:val="34"/>
    <w:qFormat/>
    <w:rsid w:val="00155CC2"/>
    <w:pPr>
      <w:ind w:left="720"/>
      <w:contextualSpacing/>
    </w:pPr>
  </w:style>
  <w:style w:type="character" w:styleId="CommentReference">
    <w:name w:val="annotation reference"/>
    <w:basedOn w:val="DefaultParagraphFont"/>
    <w:uiPriority w:val="99"/>
    <w:semiHidden/>
    <w:unhideWhenUsed/>
    <w:rsid w:val="006E41FB"/>
    <w:rPr>
      <w:sz w:val="16"/>
      <w:szCs w:val="16"/>
    </w:rPr>
  </w:style>
  <w:style w:type="paragraph" w:styleId="CommentText">
    <w:name w:val="annotation text"/>
    <w:basedOn w:val="Normal"/>
    <w:link w:val="CommentTextChar"/>
    <w:uiPriority w:val="99"/>
    <w:semiHidden/>
    <w:unhideWhenUsed/>
    <w:rsid w:val="006E41FB"/>
    <w:pPr>
      <w:spacing w:line="240" w:lineRule="auto"/>
    </w:pPr>
    <w:rPr>
      <w:sz w:val="20"/>
      <w:szCs w:val="20"/>
    </w:rPr>
  </w:style>
  <w:style w:type="character" w:customStyle="1" w:styleId="CommentTextChar">
    <w:name w:val="Comment Text Char"/>
    <w:basedOn w:val="DefaultParagraphFont"/>
    <w:link w:val="CommentText"/>
    <w:uiPriority w:val="99"/>
    <w:semiHidden/>
    <w:rsid w:val="006E41FB"/>
    <w:rPr>
      <w:sz w:val="20"/>
      <w:szCs w:val="20"/>
    </w:rPr>
  </w:style>
  <w:style w:type="paragraph" w:styleId="CommentSubject">
    <w:name w:val="annotation subject"/>
    <w:basedOn w:val="CommentText"/>
    <w:next w:val="CommentText"/>
    <w:link w:val="CommentSubjectChar"/>
    <w:uiPriority w:val="99"/>
    <w:semiHidden/>
    <w:unhideWhenUsed/>
    <w:rsid w:val="006E41FB"/>
    <w:rPr>
      <w:b/>
      <w:bCs/>
    </w:rPr>
  </w:style>
  <w:style w:type="character" w:customStyle="1" w:styleId="CommentSubjectChar">
    <w:name w:val="Comment Subject Char"/>
    <w:basedOn w:val="CommentTextChar"/>
    <w:link w:val="CommentSubject"/>
    <w:uiPriority w:val="99"/>
    <w:semiHidden/>
    <w:rsid w:val="006E41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CC2"/>
  </w:style>
  <w:style w:type="paragraph" w:styleId="Footer">
    <w:name w:val="footer"/>
    <w:basedOn w:val="Normal"/>
    <w:link w:val="FooterChar"/>
    <w:uiPriority w:val="99"/>
    <w:unhideWhenUsed/>
    <w:rsid w:val="00155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CC2"/>
  </w:style>
  <w:style w:type="paragraph" w:styleId="BalloonText">
    <w:name w:val="Balloon Text"/>
    <w:basedOn w:val="Normal"/>
    <w:link w:val="BalloonTextChar"/>
    <w:uiPriority w:val="99"/>
    <w:semiHidden/>
    <w:unhideWhenUsed/>
    <w:rsid w:val="00155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C2"/>
    <w:rPr>
      <w:rFonts w:ascii="Tahoma" w:hAnsi="Tahoma" w:cs="Tahoma"/>
      <w:sz w:val="16"/>
      <w:szCs w:val="16"/>
    </w:rPr>
  </w:style>
  <w:style w:type="paragraph" w:styleId="NoSpacing">
    <w:name w:val="No Spacing"/>
    <w:uiPriority w:val="1"/>
    <w:qFormat/>
    <w:rsid w:val="00155CC2"/>
    <w:pPr>
      <w:spacing w:after="0" w:line="240" w:lineRule="auto"/>
    </w:pPr>
  </w:style>
  <w:style w:type="character" w:styleId="Hyperlink">
    <w:name w:val="Hyperlink"/>
    <w:basedOn w:val="DefaultParagraphFont"/>
    <w:uiPriority w:val="99"/>
    <w:unhideWhenUsed/>
    <w:rsid w:val="00155CC2"/>
    <w:rPr>
      <w:color w:val="0000FF" w:themeColor="hyperlink"/>
      <w:u w:val="single"/>
    </w:rPr>
  </w:style>
  <w:style w:type="paragraph" w:styleId="ListParagraph">
    <w:name w:val="List Paragraph"/>
    <w:basedOn w:val="Normal"/>
    <w:uiPriority w:val="34"/>
    <w:qFormat/>
    <w:rsid w:val="00155CC2"/>
    <w:pPr>
      <w:ind w:left="720"/>
      <w:contextualSpacing/>
    </w:pPr>
  </w:style>
  <w:style w:type="character" w:styleId="CommentReference">
    <w:name w:val="annotation reference"/>
    <w:basedOn w:val="DefaultParagraphFont"/>
    <w:uiPriority w:val="99"/>
    <w:semiHidden/>
    <w:unhideWhenUsed/>
    <w:rsid w:val="006E41FB"/>
    <w:rPr>
      <w:sz w:val="16"/>
      <w:szCs w:val="16"/>
    </w:rPr>
  </w:style>
  <w:style w:type="paragraph" w:styleId="CommentText">
    <w:name w:val="annotation text"/>
    <w:basedOn w:val="Normal"/>
    <w:link w:val="CommentTextChar"/>
    <w:uiPriority w:val="99"/>
    <w:semiHidden/>
    <w:unhideWhenUsed/>
    <w:rsid w:val="006E41FB"/>
    <w:pPr>
      <w:spacing w:line="240" w:lineRule="auto"/>
    </w:pPr>
    <w:rPr>
      <w:sz w:val="20"/>
      <w:szCs w:val="20"/>
    </w:rPr>
  </w:style>
  <w:style w:type="character" w:customStyle="1" w:styleId="CommentTextChar">
    <w:name w:val="Comment Text Char"/>
    <w:basedOn w:val="DefaultParagraphFont"/>
    <w:link w:val="CommentText"/>
    <w:uiPriority w:val="99"/>
    <w:semiHidden/>
    <w:rsid w:val="006E41FB"/>
    <w:rPr>
      <w:sz w:val="20"/>
      <w:szCs w:val="20"/>
    </w:rPr>
  </w:style>
  <w:style w:type="paragraph" w:styleId="CommentSubject">
    <w:name w:val="annotation subject"/>
    <w:basedOn w:val="CommentText"/>
    <w:next w:val="CommentText"/>
    <w:link w:val="CommentSubjectChar"/>
    <w:uiPriority w:val="99"/>
    <w:semiHidden/>
    <w:unhideWhenUsed/>
    <w:rsid w:val="006E41FB"/>
    <w:rPr>
      <w:b/>
      <w:bCs/>
    </w:rPr>
  </w:style>
  <w:style w:type="character" w:customStyle="1" w:styleId="CommentSubjectChar">
    <w:name w:val="Comment Subject Char"/>
    <w:basedOn w:val="CommentTextChar"/>
    <w:link w:val="CommentSubject"/>
    <w:uiPriority w:val="99"/>
    <w:semiHidden/>
    <w:rsid w:val="006E41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iceBowl@cr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caitlin.finnerty</dc:creator>
  <cp:lastModifiedBy>Clayton, Eric</cp:lastModifiedBy>
  <cp:revision>2</cp:revision>
  <cp:lastPrinted>2014-12-12T18:24:00Z</cp:lastPrinted>
  <dcterms:created xsi:type="dcterms:W3CDTF">2014-12-12T18:27:00Z</dcterms:created>
  <dcterms:modified xsi:type="dcterms:W3CDTF">2014-12-12T18:27:00Z</dcterms:modified>
</cp:coreProperties>
</file>